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7"/>
        <w:tblW w:w="10548" w:type="dxa"/>
        <w:tblLayout w:type="fixed"/>
        <w:tblLook w:val="0000"/>
      </w:tblPr>
      <w:tblGrid>
        <w:gridCol w:w="4644"/>
        <w:gridCol w:w="1638"/>
        <w:gridCol w:w="4266"/>
      </w:tblGrid>
      <w:tr w:rsidR="00952924" w:rsidRPr="009F6506">
        <w:trPr>
          <w:cantSplit/>
          <w:trHeight w:val="1606"/>
        </w:trPr>
        <w:tc>
          <w:tcPr>
            <w:tcW w:w="4644" w:type="dxa"/>
          </w:tcPr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БАШ[ОРТОСТАН  РЕСПУБЛИКА]Ы</w:t>
            </w:r>
          </w:p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СА[МА{ОШ  РАЙОНЫ</w:t>
            </w:r>
          </w:p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@</w:t>
            </w:r>
          </w:p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Я</w:t>
            </w: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@</w:t>
            </w:r>
            <w:r w:rsidRPr="009F650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Ы БАЛТАС</w:t>
            </w:r>
            <w:r w:rsidRPr="009F6506">
              <w:rPr>
                <w:rFonts w:ascii="Arial New Bash" w:hAnsi="Arial New Bash" w:cs="Arial New Bash"/>
                <w:sz w:val="24"/>
                <w:szCs w:val="24"/>
                <w:lang w:eastAsia="ru-RU"/>
              </w:rPr>
              <w:t xml:space="preserve"> </w:t>
            </w: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АУЫЛ СОВЕТЫ</w:t>
            </w:r>
          </w:p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АУЫЛ  БИЛ^</w:t>
            </w:r>
            <w:r w:rsidRPr="009F650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^]Е</w:t>
            </w:r>
          </w:p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ХАКИМИ^ТЕ</w:t>
            </w:r>
          </w:p>
          <w:p w:rsidR="00952924" w:rsidRPr="009F6506" w:rsidRDefault="00952924" w:rsidP="009F6506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hAnsi="Times New Roman" w:cs="Times New Roman"/>
                <w:b/>
                <w:bCs/>
                <w:i/>
                <w:iCs/>
                <w:color w:val="243F60"/>
                <w:sz w:val="24"/>
                <w:szCs w:val="24"/>
                <w:lang w:eastAsia="ru-RU"/>
              </w:rPr>
            </w:pPr>
          </w:p>
          <w:p w:rsidR="00952924" w:rsidRPr="009F6506" w:rsidRDefault="00952924" w:rsidP="009F6506">
            <w:pPr>
              <w:spacing w:after="0" w:line="240" w:lineRule="auto"/>
              <w:rPr>
                <w:rFonts w:ascii="Arial New Bash" w:hAnsi="Arial New Bash" w:cs="Arial New Bash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C77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266" w:type="dxa"/>
          </w:tcPr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НОВОБАЛТАЧЕВСКИЙ СЕЛЬСОВЕТ </w:t>
            </w:r>
          </w:p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9F6506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952924" w:rsidRPr="009F6506" w:rsidRDefault="00952924" w:rsidP="009F6506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4"/>
                <w:szCs w:val="24"/>
                <w:lang w:eastAsia="ru-RU"/>
              </w:rPr>
            </w:pPr>
          </w:p>
        </w:tc>
      </w:tr>
      <w:tr w:rsidR="00952924" w:rsidRPr="009F6506">
        <w:trPr>
          <w:cantSplit/>
          <w:trHeight w:val="137"/>
        </w:trPr>
        <w:tc>
          <w:tcPr>
            <w:tcW w:w="1054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2924" w:rsidRPr="009F6506" w:rsidRDefault="00952924" w:rsidP="009F6506">
            <w:pPr>
              <w:spacing w:after="0" w:line="240" w:lineRule="auto"/>
              <w:rPr>
                <w:rFonts w:ascii="Times New Roman" w:hAnsi="Times New Roman" w:cs="Times New Roman"/>
                <w:caps/>
                <w:sz w:val="4"/>
                <w:szCs w:val="4"/>
                <w:lang w:eastAsia="ru-RU"/>
              </w:rPr>
            </w:pPr>
          </w:p>
        </w:tc>
      </w:tr>
    </w:tbl>
    <w:p w:rsidR="00952924" w:rsidRDefault="00952924" w:rsidP="009F65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2924" w:rsidRDefault="00952924" w:rsidP="009F65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2924" w:rsidRDefault="00952924" w:rsidP="00D03E9F">
      <w:pPr>
        <w:pStyle w:val="Heading3"/>
        <w:rPr>
          <w:rFonts w:ascii="Arial New Bash" w:hAnsi="Arial New Bash" w:cs="Arial New Bash"/>
          <w:caps/>
          <w:sz w:val="28"/>
          <w:szCs w:val="28"/>
        </w:rPr>
      </w:pPr>
      <w:r>
        <w:rPr>
          <w:rFonts w:ascii="Arial New Bash" w:hAnsi="Arial New Bash" w:cs="Arial New Bash"/>
          <w:caps/>
          <w:sz w:val="28"/>
          <w:szCs w:val="28"/>
        </w:rPr>
        <w:t>[ а р а р                                                                          р е ш е н и е</w:t>
      </w:r>
    </w:p>
    <w:p w:rsidR="00952924" w:rsidRPr="00131112" w:rsidRDefault="00952924" w:rsidP="00A74D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924" w:rsidRPr="00131112" w:rsidRDefault="00952924" w:rsidP="00D03E9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1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Pr="009F6506">
        <w:rPr>
          <w:rFonts w:ascii="Times New Roman" w:hAnsi="Times New Roman" w:cs="Times New Roman"/>
          <w:b w:val="0"/>
          <w:bCs w:val="0"/>
          <w:sz w:val="28"/>
          <w:szCs w:val="28"/>
        </w:rPr>
        <w:t>Новобалтачевский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1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952924" w:rsidRPr="00131112" w:rsidRDefault="00952924" w:rsidP="00BB3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24" w:rsidRPr="00131112" w:rsidRDefault="00952924" w:rsidP="00BB3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24" w:rsidRPr="00131112" w:rsidRDefault="00952924" w:rsidP="00BB3D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1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сельского поселения </w:t>
      </w:r>
      <w:r w:rsidRPr="009F6506">
        <w:rPr>
          <w:rFonts w:ascii="Times New Roman" w:hAnsi="Times New Roman" w:cs="Times New Roman"/>
          <w:b w:val="0"/>
          <w:bCs w:val="0"/>
          <w:sz w:val="28"/>
          <w:szCs w:val="28"/>
        </w:rPr>
        <w:t>Новобалтачевский  сельсовет муниципального района Чекмагушевский район Республики Башкортостан от 13.02.2019 №143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Новобалтачевский  сельсовет муниципального района Чекмагушевский район Республики Башкортостан»</w:t>
      </w:r>
    </w:p>
    <w:p w:rsidR="00952924" w:rsidRPr="00131112" w:rsidRDefault="00952924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2924" w:rsidRPr="00131112" w:rsidRDefault="00952924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52924" w:rsidRPr="00131112" w:rsidRDefault="00952924" w:rsidP="0000058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1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протест прокурора Чекмагушевского района, на решение Совета сельского поселения </w:t>
      </w:r>
      <w:r w:rsidRPr="009F6506">
        <w:rPr>
          <w:rFonts w:ascii="Times New Roman" w:hAnsi="Times New Roman" w:cs="Times New Roman"/>
          <w:b w:val="0"/>
          <w:bCs w:val="0"/>
          <w:sz w:val="28"/>
          <w:szCs w:val="28"/>
        </w:rPr>
        <w:t>Новобалтачевский сельсовет муниципального района Чекмагушевский район Республики Башкортостан от 13.02.2019 №143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Новобалтачевский сельсовет муниципального района Чекмагушевский район Республики Башкортостан», Совет сельского поселения Новобалтачевский сельсовет муниципального района Чекмагушевский район Республики Башкортостан  РЕШИЛ:</w:t>
      </w:r>
    </w:p>
    <w:p w:rsidR="00952924" w:rsidRPr="00131112" w:rsidRDefault="00952924" w:rsidP="00392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1. В решение Совета сельского поселения </w:t>
      </w:r>
      <w:r w:rsidRPr="009F6506">
        <w:rPr>
          <w:rFonts w:ascii="Times New Roman" w:hAnsi="Times New Roman" w:cs="Times New Roman"/>
          <w:sz w:val="28"/>
          <w:szCs w:val="28"/>
        </w:rPr>
        <w:t>Новобалтачевский  сельсовет муниципального района Чекмагушевский район Республики Башкортостан 13.02.2019 №143 «Об утверждении Порядка проведения</w:t>
      </w:r>
      <w:r w:rsidRPr="00131112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Pr="009F6506">
        <w:rPr>
          <w:rFonts w:ascii="Times New Roman" w:hAnsi="Times New Roman" w:cs="Times New Roman"/>
          <w:sz w:val="28"/>
          <w:szCs w:val="28"/>
        </w:rPr>
        <w:t>Новобалтачевский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Башкортостан» внести следующие изменения:</w:t>
      </w:r>
    </w:p>
    <w:p w:rsidR="00952924" w:rsidRPr="00131112" w:rsidRDefault="0095292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 1) п.2.5. раздела 2 Порядка изложить в следующей редакции:</w:t>
      </w:r>
    </w:p>
    <w:p w:rsidR="00952924" w:rsidRPr="00131112" w:rsidRDefault="0095292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952924" w:rsidRPr="00131112" w:rsidRDefault="0095292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п.2.6. раздела 2 Порядка изложить в следующей редакции: </w:t>
      </w:r>
    </w:p>
    <w:p w:rsidR="00952924" w:rsidRPr="00131112" w:rsidRDefault="0095292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952924" w:rsidRPr="00131112" w:rsidRDefault="0095292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 возникновения разногласия, возникающие при оценке указанных в заключении коррупциогенных факторов, разрешаются в </w:t>
      </w:r>
      <w:hyperlink r:id="rId8" w:anchor="/document/197633/entry/10031" w:history="1">
        <w:r w:rsidRPr="0013111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13111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</w:p>
    <w:p w:rsidR="00952924" w:rsidRPr="00131112" w:rsidRDefault="00952924" w:rsidP="0087240D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r w:rsidRPr="009F6506">
        <w:rPr>
          <w:rFonts w:ascii="Times New Roman" w:hAnsi="Times New Roman" w:cs="Times New Roman"/>
          <w:sz w:val="28"/>
          <w:szCs w:val="28"/>
        </w:rPr>
        <w:t>Новобалтачевский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12"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сельского поселения </w:t>
      </w:r>
      <w:r w:rsidRPr="009F6506">
        <w:rPr>
          <w:rFonts w:ascii="Times New Roman" w:hAnsi="Times New Roman" w:cs="Times New Roman"/>
          <w:sz w:val="28"/>
          <w:szCs w:val="28"/>
        </w:rPr>
        <w:t>Новобалтачевский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11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2924" w:rsidRPr="00131112" w:rsidRDefault="00952924" w:rsidP="00BB3D2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952924" w:rsidRPr="00131112" w:rsidRDefault="00952924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924" w:rsidRPr="00131112" w:rsidRDefault="00952924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924" w:rsidRPr="00131112" w:rsidRDefault="00952924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924" w:rsidRPr="00131112" w:rsidRDefault="00952924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F">
        <w:rPr>
          <w:rFonts w:ascii="Times New Roman" w:hAnsi="Times New Roman" w:cs="Times New Roman"/>
          <w:sz w:val="28"/>
          <w:szCs w:val="28"/>
        </w:rPr>
        <w:t xml:space="preserve">Новобалтачевский  сельсовет </w:t>
      </w: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F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E9F">
        <w:rPr>
          <w:rFonts w:ascii="Times New Roman" w:hAnsi="Times New Roman" w:cs="Times New Roman"/>
          <w:sz w:val="28"/>
          <w:szCs w:val="28"/>
        </w:rPr>
        <w:t xml:space="preserve">                  Р.Ф. Усманова        </w:t>
      </w: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F"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F">
        <w:rPr>
          <w:rFonts w:ascii="Times New Roman" w:hAnsi="Times New Roman" w:cs="Times New Roman"/>
          <w:sz w:val="28"/>
          <w:szCs w:val="28"/>
        </w:rPr>
        <w:t>31 октября    2019 года</w:t>
      </w:r>
    </w:p>
    <w:p w:rsidR="00952924" w:rsidRPr="00D03E9F" w:rsidRDefault="00952924" w:rsidP="00D0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F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52924" w:rsidRPr="009F6506" w:rsidRDefault="00952924" w:rsidP="00D03E9F">
      <w:pPr>
        <w:spacing w:after="0" w:line="240" w:lineRule="auto"/>
      </w:pPr>
    </w:p>
    <w:sectPr w:rsidR="00952924" w:rsidRPr="009F6506" w:rsidSect="0087240D">
      <w:headerReference w:type="default" r:id="rId9"/>
      <w:footerReference w:type="default" r:id="rId10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24" w:rsidRDefault="00952924" w:rsidP="0039004E">
      <w:pPr>
        <w:spacing w:after="0" w:line="240" w:lineRule="auto"/>
      </w:pPr>
      <w:r>
        <w:separator/>
      </w:r>
    </w:p>
  </w:endnote>
  <w:endnote w:type="continuationSeparator" w:id="1">
    <w:p w:rsidR="00952924" w:rsidRDefault="00952924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24" w:rsidRDefault="0095292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52924" w:rsidRDefault="00952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24" w:rsidRDefault="00952924" w:rsidP="0039004E">
      <w:pPr>
        <w:spacing w:after="0" w:line="240" w:lineRule="auto"/>
      </w:pPr>
      <w:r>
        <w:separator/>
      </w:r>
    </w:p>
  </w:footnote>
  <w:footnote w:type="continuationSeparator" w:id="1">
    <w:p w:rsidR="00952924" w:rsidRDefault="00952924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24" w:rsidRDefault="00952924">
    <w:pPr>
      <w:pStyle w:val="Header"/>
      <w:jc w:val="center"/>
    </w:pPr>
  </w:p>
  <w:p w:rsidR="00952924" w:rsidRDefault="00952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2F"/>
    <w:rsid w:val="00000580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03FE"/>
    <w:rsid w:val="000F334D"/>
    <w:rsid w:val="000F48EE"/>
    <w:rsid w:val="000F617E"/>
    <w:rsid w:val="00100CB3"/>
    <w:rsid w:val="00131112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A5E3B"/>
    <w:rsid w:val="002D4E07"/>
    <w:rsid w:val="002D5B54"/>
    <w:rsid w:val="002E08E3"/>
    <w:rsid w:val="002E0EA5"/>
    <w:rsid w:val="002E1146"/>
    <w:rsid w:val="00310C38"/>
    <w:rsid w:val="0031362B"/>
    <w:rsid w:val="00317D9E"/>
    <w:rsid w:val="00322E7B"/>
    <w:rsid w:val="00336125"/>
    <w:rsid w:val="003574ED"/>
    <w:rsid w:val="00362954"/>
    <w:rsid w:val="00363AB2"/>
    <w:rsid w:val="003659C1"/>
    <w:rsid w:val="0036728C"/>
    <w:rsid w:val="00381F5D"/>
    <w:rsid w:val="0039004E"/>
    <w:rsid w:val="00392C62"/>
    <w:rsid w:val="00392D92"/>
    <w:rsid w:val="003938F9"/>
    <w:rsid w:val="003A1871"/>
    <w:rsid w:val="003A2C14"/>
    <w:rsid w:val="003A45D0"/>
    <w:rsid w:val="003A6596"/>
    <w:rsid w:val="003C2A04"/>
    <w:rsid w:val="003E2AF7"/>
    <w:rsid w:val="00403682"/>
    <w:rsid w:val="00411935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905B2"/>
    <w:rsid w:val="004937EA"/>
    <w:rsid w:val="00497595"/>
    <w:rsid w:val="004A1426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1062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4186"/>
    <w:rsid w:val="00616B09"/>
    <w:rsid w:val="00616CA9"/>
    <w:rsid w:val="006203DB"/>
    <w:rsid w:val="00620666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34BD"/>
    <w:rsid w:val="006C4891"/>
    <w:rsid w:val="006C6528"/>
    <w:rsid w:val="00724146"/>
    <w:rsid w:val="00732E1B"/>
    <w:rsid w:val="00734EDA"/>
    <w:rsid w:val="00745C8E"/>
    <w:rsid w:val="007540B7"/>
    <w:rsid w:val="00755A09"/>
    <w:rsid w:val="00756903"/>
    <w:rsid w:val="007740CD"/>
    <w:rsid w:val="00794B0C"/>
    <w:rsid w:val="007952A0"/>
    <w:rsid w:val="00796FB2"/>
    <w:rsid w:val="007A55AD"/>
    <w:rsid w:val="007A731B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240D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2924"/>
    <w:rsid w:val="00955393"/>
    <w:rsid w:val="00961B9D"/>
    <w:rsid w:val="009676A2"/>
    <w:rsid w:val="009915CB"/>
    <w:rsid w:val="0099183E"/>
    <w:rsid w:val="009922A0"/>
    <w:rsid w:val="009A3731"/>
    <w:rsid w:val="009A4A57"/>
    <w:rsid w:val="009A546D"/>
    <w:rsid w:val="009C7756"/>
    <w:rsid w:val="009D0123"/>
    <w:rsid w:val="009E2FF1"/>
    <w:rsid w:val="009F2447"/>
    <w:rsid w:val="009F6506"/>
    <w:rsid w:val="00A11AE0"/>
    <w:rsid w:val="00A12B42"/>
    <w:rsid w:val="00A1309B"/>
    <w:rsid w:val="00A15108"/>
    <w:rsid w:val="00A25745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B62C4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B646C"/>
    <w:rsid w:val="00BC0772"/>
    <w:rsid w:val="00BC65A6"/>
    <w:rsid w:val="00BD6EAD"/>
    <w:rsid w:val="00BE0471"/>
    <w:rsid w:val="00BF4A11"/>
    <w:rsid w:val="00C049D2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03DE"/>
    <w:rsid w:val="00CD7DC2"/>
    <w:rsid w:val="00CF270D"/>
    <w:rsid w:val="00CF76A8"/>
    <w:rsid w:val="00D03E9F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77B95"/>
    <w:rsid w:val="00E84DE9"/>
    <w:rsid w:val="00E95235"/>
    <w:rsid w:val="00EB60EB"/>
    <w:rsid w:val="00EC145B"/>
    <w:rsid w:val="00EC2CFF"/>
    <w:rsid w:val="00EC34A2"/>
    <w:rsid w:val="00EC6A3F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BF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3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9F6506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11E6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en-US"/>
    </w:rPr>
  </w:style>
  <w:style w:type="paragraph" w:customStyle="1" w:styleId="ConsPlusNormal">
    <w:name w:val="ConsPlusNormal"/>
    <w:uiPriority w:val="99"/>
    <w:rsid w:val="005D132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32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D132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C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1544"/>
    <w:rPr>
      <w:b/>
      <w:bCs/>
    </w:rPr>
  </w:style>
  <w:style w:type="paragraph" w:styleId="Header">
    <w:name w:val="header"/>
    <w:basedOn w:val="Normal"/>
    <w:link w:val="Head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04E"/>
  </w:style>
  <w:style w:type="paragraph" w:styleId="Footer">
    <w:name w:val="footer"/>
    <w:basedOn w:val="Normal"/>
    <w:link w:val="Foot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04E"/>
  </w:style>
  <w:style w:type="paragraph" w:styleId="FootnoteText">
    <w:name w:val="footnote text"/>
    <w:basedOn w:val="Normal"/>
    <w:link w:val="FootnoteTextChar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6C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16CA9"/>
    <w:rPr>
      <w:vertAlign w:val="superscript"/>
    </w:rPr>
  </w:style>
  <w:style w:type="character" w:customStyle="1" w:styleId="blk">
    <w:name w:val="blk"/>
    <w:basedOn w:val="DefaultParagraphFont"/>
    <w:uiPriority w:val="99"/>
    <w:rsid w:val="00E20704"/>
  </w:style>
  <w:style w:type="paragraph" w:styleId="NoSpacing">
    <w:name w:val="No Spacing"/>
    <w:uiPriority w:val="99"/>
    <w:qFormat/>
    <w:rsid w:val="003574ED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BB3D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62954"/>
  </w:style>
  <w:style w:type="character" w:customStyle="1" w:styleId="Heading6Char1">
    <w:name w:val="Heading 6 Char1"/>
    <w:basedOn w:val="DefaultParagraphFont"/>
    <w:link w:val="Heading6"/>
    <w:uiPriority w:val="99"/>
    <w:locked/>
    <w:rsid w:val="009F6506"/>
    <w:rPr>
      <w:rFonts w:ascii="Arial New Bash" w:hAnsi="Arial New Bash" w:cs="Arial New Bash"/>
      <w:b/>
      <w:bCs/>
      <w:sz w:val="28"/>
      <w:szCs w:val="28"/>
      <w:lang w:val="ru-RU" w:eastAsia="ru-RU"/>
    </w:rPr>
  </w:style>
  <w:style w:type="paragraph" w:customStyle="1" w:styleId="a">
    <w:name w:val="Знак"/>
    <w:basedOn w:val="Normal"/>
    <w:uiPriority w:val="99"/>
    <w:rsid w:val="009F650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9F6506"/>
    <w:pPr>
      <w:spacing w:after="0" w:line="240" w:lineRule="auto"/>
      <w:ind w:firstLine="720"/>
    </w:pPr>
    <w:rPr>
      <w:rFonts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482</Words>
  <Characters>2751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Автеньев Александр Альбертович</dc:creator>
  <cp:keywords/>
  <dc:description/>
  <cp:lastModifiedBy>G7</cp:lastModifiedBy>
  <cp:revision>4</cp:revision>
  <cp:lastPrinted>2019-10-30T11:16:00Z</cp:lastPrinted>
  <dcterms:created xsi:type="dcterms:W3CDTF">2019-10-16T11:59:00Z</dcterms:created>
  <dcterms:modified xsi:type="dcterms:W3CDTF">2019-10-30T11:22:00Z</dcterms:modified>
</cp:coreProperties>
</file>