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2"/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1C1B12" w:rsidRPr="00705BFD">
        <w:trPr>
          <w:cantSplit/>
          <w:trHeight w:val="2516"/>
        </w:trPr>
        <w:tc>
          <w:tcPr>
            <w:tcW w:w="4428" w:type="dxa"/>
          </w:tcPr>
          <w:p w:rsidR="001C1B12" w:rsidRDefault="001C1B1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1C1B12" w:rsidRDefault="001C1B1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1C1B12" w:rsidRDefault="001C1B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1C1B12" w:rsidRDefault="001C1B1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1C1B12" w:rsidRDefault="001C1B1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1C1B12" w:rsidRDefault="001C1B12">
            <w:pPr>
              <w:pStyle w:val="Heading2"/>
              <w:rPr>
                <w:rFonts w:cs="Tahoma"/>
              </w:rPr>
            </w:pPr>
            <w:r>
              <w:t>ХАКИМИ^ТЕ</w:t>
            </w:r>
          </w:p>
          <w:p w:rsidR="001C1B12" w:rsidRDefault="001C1B12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1C1B12" w:rsidRDefault="001C1B12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1C1B12" w:rsidRDefault="001C1B12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1C1B12" w:rsidRDefault="001C1B12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1C1B12" w:rsidRDefault="001C1B12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1C1B12" w:rsidRDefault="001C1B12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2058D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1C1B12" w:rsidRDefault="001C1B12">
            <w:pPr>
              <w:pStyle w:val="Heading6"/>
              <w:framePr w:hSpace="0" w:wrap="auto" w:vAnchor="margin" w:hAnchor="text" w:yAlign="inline"/>
              <w:rPr>
                <w:rFonts w:cs="Tahoma"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1C1B12" w:rsidRDefault="001C1B12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1C1B12" w:rsidRDefault="001C1B12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1C1B12" w:rsidRDefault="001C1B1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C1B12" w:rsidRDefault="001C1B12">
            <w:pPr>
              <w:pStyle w:val="Heading6"/>
              <w:framePr w:hSpace="0" w:wrap="auto" w:vAnchor="margin" w:hAnchor="text" w:yAlign="inline"/>
              <w:rPr>
                <w:rFonts w:cs="Tahoma"/>
                <w:sz w:val="4"/>
                <w:szCs w:val="4"/>
              </w:rPr>
            </w:pPr>
          </w:p>
          <w:p w:rsidR="001C1B12" w:rsidRDefault="001C1B12">
            <w:pPr>
              <w:rPr>
                <w:sz w:val="4"/>
                <w:szCs w:val="4"/>
              </w:rPr>
            </w:pPr>
          </w:p>
          <w:p w:rsidR="001C1B12" w:rsidRDefault="001C1B12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1C1B12" w:rsidRDefault="001C1B12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1C1B12" w:rsidRDefault="001C1B12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1C1B12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1B12" w:rsidRDefault="001C1B12">
            <w:pPr>
              <w:jc w:val="center"/>
              <w:rPr>
                <w:sz w:val="8"/>
                <w:szCs w:val="8"/>
                <w:lang w:val="en-US"/>
              </w:rPr>
            </w:pPr>
          </w:p>
          <w:p w:rsidR="001C1B12" w:rsidRDefault="001C1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1C1B12" w:rsidRDefault="001C1B12">
            <w:pPr>
              <w:pStyle w:val="Heading6"/>
              <w:framePr w:hSpace="0" w:wrap="auto" w:vAnchor="margin" w:hAnchor="text" w:yAlign="inline"/>
              <w:jc w:val="left"/>
              <w:rPr>
                <w:rFonts w:cs="Tahoma"/>
                <w:caps/>
                <w:sz w:val="4"/>
                <w:szCs w:val="4"/>
              </w:rPr>
            </w:pPr>
          </w:p>
        </w:tc>
      </w:tr>
    </w:tbl>
    <w:p w:rsidR="001C1B12" w:rsidRDefault="001C1B12" w:rsidP="0079685F">
      <w:pPr>
        <w:rPr>
          <w:rFonts w:ascii="Arial New Bash" w:hAnsi="Arial New Bash" w:cs="Arial New Bash"/>
          <w:b/>
          <w:bCs/>
          <w:sz w:val="28"/>
          <w:szCs w:val="28"/>
          <w:lang w:val="tt-RU"/>
        </w:rPr>
      </w:pPr>
    </w:p>
    <w:p w:rsidR="001C1B12" w:rsidRDefault="001C1B12" w:rsidP="007968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АРАР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ПОСТАНОВЛЕНИЕ</w:t>
      </w:r>
    </w:p>
    <w:p w:rsidR="001C1B12" w:rsidRDefault="001C1B12" w:rsidP="007968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C1B12" w:rsidRDefault="001C1B12" w:rsidP="00796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B12" w:rsidRPr="00713941" w:rsidRDefault="001C1B12" w:rsidP="00705BFD">
      <w:pPr>
        <w:jc w:val="center"/>
        <w:rPr>
          <w:rFonts w:ascii="Times New Roman" w:hAnsi="Times New Roman" w:cs="Times New Roman"/>
        </w:rPr>
      </w:pPr>
      <w:r w:rsidRPr="00713941">
        <w:rPr>
          <w:rFonts w:ascii="Times New Roman" w:hAnsi="Times New Roman" w:cs="Times New Roman"/>
        </w:rPr>
        <w:t xml:space="preserve">18 март 2022 й.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1394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08а </w:t>
      </w:r>
      <w:r w:rsidRPr="0071394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</w:t>
      </w:r>
      <w:r w:rsidRPr="00713941">
        <w:rPr>
          <w:rFonts w:ascii="Times New Roman" w:hAnsi="Times New Roman" w:cs="Times New Roman"/>
        </w:rPr>
        <w:t xml:space="preserve">    18 марта 2022 г.       </w:t>
      </w:r>
    </w:p>
    <w:p w:rsidR="001C1B12" w:rsidRPr="00713941" w:rsidRDefault="001C1B12" w:rsidP="00705BFD">
      <w:pPr>
        <w:jc w:val="both"/>
        <w:rPr>
          <w:rFonts w:ascii="Times New Roman" w:hAnsi="Times New Roman" w:cs="Times New Roman"/>
        </w:rPr>
      </w:pPr>
    </w:p>
    <w:p w:rsidR="001C1B12" w:rsidRPr="00713941" w:rsidRDefault="001C1B12" w:rsidP="00705BFD">
      <w:pPr>
        <w:jc w:val="center"/>
        <w:rPr>
          <w:rFonts w:ascii="Times New Roman" w:hAnsi="Times New Roman" w:cs="Times New Roman"/>
          <w:b/>
          <w:bCs/>
        </w:rPr>
      </w:pPr>
      <w:r w:rsidRPr="00713941">
        <w:rPr>
          <w:rFonts w:ascii="Times New Roman" w:hAnsi="Times New Roman" w:cs="Times New Roman"/>
          <w:b/>
          <w:bCs/>
        </w:rPr>
        <w:t>О назначении и проведении публичных слушаний по проекту решения</w:t>
      </w:r>
    </w:p>
    <w:p w:rsidR="001C1B12" w:rsidRDefault="001C1B12" w:rsidP="00705BFD">
      <w:pPr>
        <w:jc w:val="center"/>
        <w:rPr>
          <w:rFonts w:ascii="Times New Roman" w:hAnsi="Times New Roman" w:cs="Times New Roman"/>
          <w:b/>
          <w:bCs/>
        </w:rPr>
      </w:pPr>
      <w:r w:rsidRPr="00713941">
        <w:rPr>
          <w:rFonts w:ascii="Times New Roman" w:hAnsi="Times New Roman" w:cs="Times New Roman"/>
          <w:b/>
          <w:bCs/>
        </w:rPr>
        <w:t xml:space="preserve"> «Об исполнении бюджета</w:t>
      </w:r>
      <w:r>
        <w:rPr>
          <w:rFonts w:ascii="Times New Roman" w:hAnsi="Times New Roman" w:cs="Times New Roman"/>
          <w:b/>
          <w:bCs/>
        </w:rPr>
        <w:t xml:space="preserve"> сельского поселения Новобалтачевский</w:t>
      </w:r>
      <w:r w:rsidRPr="00713941">
        <w:rPr>
          <w:rFonts w:ascii="Times New Roman" w:hAnsi="Times New Roman" w:cs="Times New Roman"/>
          <w:b/>
          <w:bCs/>
        </w:rPr>
        <w:t xml:space="preserve"> сельсовет м</w:t>
      </w:r>
      <w:r>
        <w:rPr>
          <w:rFonts w:ascii="Times New Roman" w:hAnsi="Times New Roman" w:cs="Times New Roman"/>
          <w:b/>
          <w:bCs/>
        </w:rPr>
        <w:t xml:space="preserve">униципального района Чекмагушевский </w:t>
      </w:r>
      <w:r w:rsidRPr="00713941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 xml:space="preserve"> Республики Башкортостан </w:t>
      </w:r>
    </w:p>
    <w:p w:rsidR="001C1B12" w:rsidRPr="00713941" w:rsidRDefault="001C1B12" w:rsidP="00705BF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2021</w:t>
      </w:r>
      <w:r w:rsidRPr="00713941">
        <w:rPr>
          <w:rFonts w:ascii="Times New Roman" w:hAnsi="Times New Roman" w:cs="Times New Roman"/>
          <w:b/>
          <w:bCs/>
        </w:rPr>
        <w:t xml:space="preserve"> год»</w:t>
      </w:r>
    </w:p>
    <w:p w:rsidR="001C1B12" w:rsidRPr="00713941" w:rsidRDefault="001C1B12" w:rsidP="00705BFD">
      <w:pPr>
        <w:jc w:val="center"/>
        <w:rPr>
          <w:rFonts w:ascii="Times New Roman" w:hAnsi="Times New Roman" w:cs="Times New Roman"/>
        </w:rPr>
      </w:pPr>
      <w:r w:rsidRPr="00713941">
        <w:rPr>
          <w:rFonts w:ascii="Times New Roman" w:hAnsi="Times New Roman" w:cs="Times New Roman"/>
        </w:rPr>
        <w:t xml:space="preserve"> </w:t>
      </w:r>
    </w:p>
    <w:p w:rsidR="001C1B12" w:rsidRPr="00713941" w:rsidRDefault="001C1B12" w:rsidP="00705BFD">
      <w:pPr>
        <w:ind w:right="21" w:firstLine="567"/>
        <w:jc w:val="both"/>
        <w:rPr>
          <w:rFonts w:ascii="Times New Roman" w:hAnsi="Times New Roman" w:cs="Times New Roman"/>
        </w:rPr>
      </w:pPr>
      <w:r w:rsidRPr="00713941">
        <w:rPr>
          <w:rFonts w:ascii="Times New Roman" w:hAnsi="Times New Roman" w:cs="Times New Roman"/>
        </w:rPr>
        <w:t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</w:t>
      </w:r>
      <w:r>
        <w:rPr>
          <w:rFonts w:ascii="Times New Roman" w:hAnsi="Times New Roman" w:cs="Times New Roman"/>
        </w:rPr>
        <w:t>ния  Новобалтачевский</w:t>
      </w:r>
      <w:r w:rsidRPr="00713941">
        <w:rPr>
          <w:rFonts w:ascii="Times New Roman" w:hAnsi="Times New Roman" w:cs="Times New Roman"/>
        </w:rPr>
        <w:t xml:space="preserve"> сельсовет м</w:t>
      </w:r>
      <w:r>
        <w:rPr>
          <w:rFonts w:ascii="Times New Roman" w:hAnsi="Times New Roman" w:cs="Times New Roman"/>
        </w:rPr>
        <w:t xml:space="preserve">униципального района Чекмагушевский </w:t>
      </w:r>
      <w:r w:rsidRPr="00713941">
        <w:rPr>
          <w:rFonts w:ascii="Times New Roman" w:hAnsi="Times New Roman" w:cs="Times New Roman"/>
        </w:rPr>
        <w:t xml:space="preserve"> район Республики Башкортостан и Положением о Публичных слушаниях </w:t>
      </w:r>
      <w:r>
        <w:rPr>
          <w:rFonts w:ascii="Times New Roman" w:hAnsi="Times New Roman" w:cs="Times New Roman"/>
        </w:rPr>
        <w:t xml:space="preserve">сельского поселения  Новобалтачевский </w:t>
      </w:r>
      <w:r w:rsidRPr="00713941">
        <w:rPr>
          <w:rFonts w:ascii="Times New Roman" w:hAnsi="Times New Roman" w:cs="Times New Roman"/>
        </w:rPr>
        <w:t xml:space="preserve"> сельсовет, Администрация</w:t>
      </w:r>
      <w:r>
        <w:rPr>
          <w:rFonts w:ascii="Times New Roman" w:hAnsi="Times New Roman" w:cs="Times New Roman"/>
        </w:rPr>
        <w:t xml:space="preserve"> сельского поселения Новобалтачевский </w:t>
      </w:r>
      <w:r w:rsidRPr="00713941">
        <w:rPr>
          <w:rFonts w:ascii="Times New Roman" w:hAnsi="Times New Roman" w:cs="Times New Roman"/>
        </w:rPr>
        <w:t xml:space="preserve"> сельсове</w:t>
      </w:r>
      <w:r>
        <w:rPr>
          <w:rFonts w:ascii="Times New Roman" w:hAnsi="Times New Roman" w:cs="Times New Roman"/>
        </w:rPr>
        <w:t xml:space="preserve">т муниципального района Чекмагушевский </w:t>
      </w:r>
      <w:r w:rsidRPr="00713941">
        <w:rPr>
          <w:rFonts w:ascii="Times New Roman" w:hAnsi="Times New Roman" w:cs="Times New Roman"/>
        </w:rPr>
        <w:t xml:space="preserve"> район Республики Башкортостан  </w:t>
      </w:r>
      <w:r w:rsidRPr="00713941">
        <w:rPr>
          <w:rFonts w:ascii="Times New Roman" w:hAnsi="Times New Roman" w:cs="Times New Roman"/>
          <w:spacing w:val="20"/>
        </w:rPr>
        <w:t>постановляет:</w:t>
      </w:r>
    </w:p>
    <w:p w:rsidR="001C1B12" w:rsidRPr="00713941" w:rsidRDefault="001C1B12" w:rsidP="00705BFD">
      <w:pPr>
        <w:ind w:right="21" w:firstLine="567"/>
        <w:jc w:val="both"/>
        <w:rPr>
          <w:rFonts w:ascii="Times New Roman" w:hAnsi="Times New Roman" w:cs="Times New Roman"/>
        </w:rPr>
      </w:pPr>
      <w:r w:rsidRPr="00713941">
        <w:rPr>
          <w:rFonts w:ascii="Times New Roman" w:hAnsi="Times New Roman" w:cs="Times New Roman"/>
        </w:rPr>
        <w:t>1. Назначить и провести публичные слушания по проекту решения</w:t>
      </w:r>
    </w:p>
    <w:p w:rsidR="001C1B12" w:rsidRPr="00713941" w:rsidRDefault="001C1B12" w:rsidP="00705BFD">
      <w:pPr>
        <w:jc w:val="both"/>
        <w:rPr>
          <w:rFonts w:ascii="Times New Roman" w:hAnsi="Times New Roman" w:cs="Times New Roman"/>
        </w:rPr>
      </w:pPr>
      <w:r w:rsidRPr="00713941">
        <w:rPr>
          <w:rFonts w:ascii="Times New Roman" w:hAnsi="Times New Roman" w:cs="Times New Roman"/>
        </w:rPr>
        <w:t>«Об исполнении бюджета</w:t>
      </w:r>
      <w:r>
        <w:rPr>
          <w:rFonts w:ascii="Times New Roman" w:hAnsi="Times New Roman" w:cs="Times New Roman"/>
        </w:rPr>
        <w:t xml:space="preserve"> сельского поселения Новобалтачевский </w:t>
      </w:r>
      <w:r w:rsidRPr="00713941">
        <w:rPr>
          <w:rFonts w:ascii="Times New Roman" w:hAnsi="Times New Roman" w:cs="Times New Roman"/>
        </w:rPr>
        <w:t xml:space="preserve"> сельсовет м</w:t>
      </w:r>
      <w:r>
        <w:rPr>
          <w:rFonts w:ascii="Times New Roman" w:hAnsi="Times New Roman" w:cs="Times New Roman"/>
        </w:rPr>
        <w:t xml:space="preserve">униципального района Чекмагушевский </w:t>
      </w:r>
      <w:r w:rsidRPr="00713941">
        <w:rPr>
          <w:rFonts w:ascii="Times New Roman" w:hAnsi="Times New Roman" w:cs="Times New Roman"/>
        </w:rPr>
        <w:t xml:space="preserve"> район Республики Башкортостан за 202</w:t>
      </w:r>
      <w:r>
        <w:rPr>
          <w:rFonts w:ascii="Times New Roman" w:hAnsi="Times New Roman" w:cs="Times New Roman"/>
        </w:rPr>
        <w:t>1</w:t>
      </w:r>
      <w:r w:rsidRPr="00713941">
        <w:rPr>
          <w:rFonts w:ascii="Times New Roman" w:hAnsi="Times New Roman" w:cs="Times New Roman"/>
        </w:rPr>
        <w:t xml:space="preserve"> год» на </w:t>
      </w:r>
      <w:r>
        <w:rPr>
          <w:rFonts w:ascii="Times New Roman" w:hAnsi="Times New Roman" w:cs="Times New Roman"/>
        </w:rPr>
        <w:t>12 апреля  2022  года в 14</w:t>
      </w:r>
      <w:r w:rsidRPr="00713941">
        <w:rPr>
          <w:rFonts w:ascii="Times New Roman" w:hAnsi="Times New Roman" w:cs="Times New Roman"/>
        </w:rPr>
        <w:t>:00 часов</w:t>
      </w:r>
      <w:r>
        <w:rPr>
          <w:rFonts w:ascii="Times New Roman" w:hAnsi="Times New Roman" w:cs="Times New Roman"/>
        </w:rPr>
        <w:t xml:space="preserve"> в  Администрации СП Новобалтачевский </w:t>
      </w:r>
      <w:r w:rsidRPr="00713941">
        <w:rPr>
          <w:rFonts w:ascii="Times New Roman" w:hAnsi="Times New Roman" w:cs="Times New Roman"/>
        </w:rPr>
        <w:t xml:space="preserve"> се</w:t>
      </w:r>
      <w:r>
        <w:rPr>
          <w:rFonts w:ascii="Times New Roman" w:hAnsi="Times New Roman" w:cs="Times New Roman"/>
        </w:rPr>
        <w:t>льсовет   по адресу: с. Новобалтачево , ул. Ленина,  дом №81</w:t>
      </w:r>
      <w:r w:rsidRPr="00713941">
        <w:rPr>
          <w:rFonts w:ascii="Times New Roman" w:hAnsi="Times New Roman" w:cs="Times New Roman"/>
        </w:rPr>
        <w:t>.</w:t>
      </w:r>
    </w:p>
    <w:p w:rsidR="001C1B12" w:rsidRPr="00713941" w:rsidRDefault="001C1B12" w:rsidP="00705BFD">
      <w:pPr>
        <w:ind w:right="21" w:firstLine="567"/>
        <w:jc w:val="both"/>
        <w:rPr>
          <w:rFonts w:ascii="Times New Roman" w:hAnsi="Times New Roman" w:cs="Times New Roman"/>
        </w:rPr>
      </w:pPr>
      <w:r w:rsidRPr="00713941">
        <w:rPr>
          <w:rFonts w:ascii="Times New Roman" w:hAnsi="Times New Roman" w:cs="Times New Roman"/>
        </w:rPr>
        <w:t>2.Создать комиссию по подготовке и проведению публичных слушаний в составе:</w:t>
      </w:r>
    </w:p>
    <w:p w:rsidR="001C1B12" w:rsidRPr="00713941" w:rsidRDefault="001C1B12" w:rsidP="00705BFD">
      <w:pPr>
        <w:ind w:right="21" w:firstLine="567"/>
        <w:jc w:val="both"/>
        <w:rPr>
          <w:rFonts w:ascii="Times New Roman" w:hAnsi="Times New Roman" w:cs="Times New Roman"/>
        </w:rPr>
      </w:pPr>
      <w:r w:rsidRPr="00713941">
        <w:rPr>
          <w:rFonts w:ascii="Times New Roman" w:hAnsi="Times New Roman" w:cs="Times New Roman"/>
          <w:i/>
          <w:iCs/>
        </w:rPr>
        <w:t>Председатель комиссии:</w:t>
      </w:r>
      <w:r w:rsidRPr="00713941">
        <w:rPr>
          <w:rFonts w:ascii="Times New Roman" w:hAnsi="Times New Roman" w:cs="Times New Roman"/>
        </w:rPr>
        <w:tab/>
        <w:t xml:space="preserve">  </w:t>
      </w:r>
    </w:p>
    <w:p w:rsidR="001C1B12" w:rsidRPr="00713941" w:rsidRDefault="001C1B12" w:rsidP="00705BFD">
      <w:pPr>
        <w:ind w:right="2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Усманова Р.Ф.</w:t>
      </w:r>
      <w:r w:rsidRPr="00713941">
        <w:rPr>
          <w:rFonts w:ascii="Times New Roman" w:hAnsi="Times New Roman" w:cs="Times New Roman"/>
        </w:rPr>
        <w:t xml:space="preserve">  –  глава</w:t>
      </w:r>
      <w:r>
        <w:rPr>
          <w:rFonts w:ascii="Times New Roman" w:hAnsi="Times New Roman" w:cs="Times New Roman"/>
        </w:rPr>
        <w:t xml:space="preserve"> сельского поселения Новобалтачевский </w:t>
      </w:r>
      <w:r w:rsidRPr="00713941">
        <w:rPr>
          <w:rFonts w:ascii="Times New Roman" w:hAnsi="Times New Roman" w:cs="Times New Roman"/>
        </w:rPr>
        <w:t xml:space="preserve"> сельсовет</w:t>
      </w:r>
    </w:p>
    <w:p w:rsidR="001C1B12" w:rsidRPr="00713941" w:rsidRDefault="001C1B12" w:rsidP="00705BFD">
      <w:pPr>
        <w:ind w:right="21" w:firstLine="567"/>
        <w:jc w:val="both"/>
        <w:rPr>
          <w:rFonts w:ascii="Times New Roman" w:hAnsi="Times New Roman" w:cs="Times New Roman"/>
          <w:i/>
          <w:iCs/>
        </w:rPr>
      </w:pPr>
      <w:r w:rsidRPr="00713941">
        <w:rPr>
          <w:rFonts w:ascii="Times New Roman" w:hAnsi="Times New Roman" w:cs="Times New Roman"/>
          <w:i/>
          <w:iCs/>
        </w:rPr>
        <w:t>Члены комиссии:</w:t>
      </w:r>
    </w:p>
    <w:p w:rsidR="001C1B12" w:rsidRPr="00713941" w:rsidRDefault="001C1B12" w:rsidP="00705BFD">
      <w:pPr>
        <w:ind w:right="2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Сапакеева Р.Р.</w:t>
      </w:r>
      <w:r w:rsidRPr="00713941">
        <w:rPr>
          <w:rFonts w:ascii="Times New Roman" w:hAnsi="Times New Roman" w:cs="Times New Roman"/>
        </w:rPr>
        <w:t>– специалист 1 категории се</w:t>
      </w:r>
      <w:r>
        <w:rPr>
          <w:rFonts w:ascii="Times New Roman" w:hAnsi="Times New Roman" w:cs="Times New Roman"/>
        </w:rPr>
        <w:t xml:space="preserve">льского поселения  Новобалтачевский </w:t>
      </w:r>
      <w:r w:rsidRPr="00713941">
        <w:rPr>
          <w:rFonts w:ascii="Times New Roman" w:hAnsi="Times New Roman" w:cs="Times New Roman"/>
        </w:rPr>
        <w:t>сельсовет</w:t>
      </w:r>
    </w:p>
    <w:p w:rsidR="001C1B12" w:rsidRPr="00713941" w:rsidRDefault="001C1B12" w:rsidP="00705BFD">
      <w:pPr>
        <w:ind w:right="2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Имангулова Г.Г. </w:t>
      </w:r>
      <w:r w:rsidRPr="00713941">
        <w:rPr>
          <w:rFonts w:ascii="Times New Roman" w:hAnsi="Times New Roman" w:cs="Times New Roman"/>
        </w:rPr>
        <w:t xml:space="preserve"> – управляющий делами администрации с</w:t>
      </w:r>
      <w:r>
        <w:rPr>
          <w:rFonts w:ascii="Times New Roman" w:hAnsi="Times New Roman" w:cs="Times New Roman"/>
        </w:rPr>
        <w:t xml:space="preserve">ельского поселения  Новобалтачевский </w:t>
      </w:r>
      <w:r w:rsidRPr="00713941">
        <w:rPr>
          <w:rFonts w:ascii="Times New Roman" w:hAnsi="Times New Roman" w:cs="Times New Roman"/>
        </w:rPr>
        <w:t xml:space="preserve"> сельсовет</w:t>
      </w:r>
    </w:p>
    <w:p w:rsidR="001C1B12" w:rsidRPr="00713941" w:rsidRDefault="001C1B12" w:rsidP="00705BFD">
      <w:pPr>
        <w:jc w:val="both"/>
        <w:rPr>
          <w:rFonts w:ascii="Times New Roman" w:hAnsi="Times New Roman" w:cs="Times New Roman"/>
          <w:b/>
          <w:bCs/>
        </w:rPr>
      </w:pPr>
      <w:r w:rsidRPr="00713941">
        <w:rPr>
          <w:rFonts w:ascii="Times New Roman" w:hAnsi="Times New Roman" w:cs="Times New Roman"/>
        </w:rPr>
        <w:t xml:space="preserve">      3.Установить, что письменные предложения жителей </w:t>
      </w:r>
      <w:r>
        <w:rPr>
          <w:rFonts w:ascii="Times New Roman" w:hAnsi="Times New Roman" w:cs="Times New Roman"/>
        </w:rPr>
        <w:t xml:space="preserve">сельского поселения  Новобалтачевский </w:t>
      </w:r>
      <w:r w:rsidRPr="00713941">
        <w:rPr>
          <w:rFonts w:ascii="Times New Roman" w:hAnsi="Times New Roman" w:cs="Times New Roman"/>
        </w:rPr>
        <w:t xml:space="preserve"> сельсовет м</w:t>
      </w:r>
      <w:r>
        <w:rPr>
          <w:rFonts w:ascii="Times New Roman" w:hAnsi="Times New Roman" w:cs="Times New Roman"/>
        </w:rPr>
        <w:t xml:space="preserve">униципального района Чекмагушевский </w:t>
      </w:r>
      <w:r w:rsidRPr="00713941">
        <w:rPr>
          <w:rFonts w:ascii="Times New Roman" w:hAnsi="Times New Roman" w:cs="Times New Roman"/>
        </w:rPr>
        <w:t xml:space="preserve"> район по проекту   нормативного   правового   акта    направляются    в    </w:t>
      </w:r>
      <w:r>
        <w:rPr>
          <w:rFonts w:ascii="Times New Roman" w:hAnsi="Times New Roman" w:cs="Times New Roman"/>
        </w:rPr>
        <w:t>Совет    по  адресу: с. Новобалтачево ул.Ленина, 81</w:t>
      </w:r>
      <w:r w:rsidRPr="00713941">
        <w:rPr>
          <w:rFonts w:ascii="Times New Roman" w:hAnsi="Times New Roman" w:cs="Times New Roman"/>
        </w:rPr>
        <w:t>, в период со дня обнародования</w:t>
      </w:r>
      <w:r>
        <w:rPr>
          <w:rFonts w:ascii="Times New Roman" w:hAnsi="Times New Roman" w:cs="Times New Roman"/>
        </w:rPr>
        <w:t xml:space="preserve"> настоящего  постановление до 14</w:t>
      </w:r>
      <w:r w:rsidRPr="00713941">
        <w:rPr>
          <w:rFonts w:ascii="Times New Roman" w:hAnsi="Times New Roman" w:cs="Times New Roman"/>
        </w:rPr>
        <w:t>-00 часов 12 апреля 2022 года.</w:t>
      </w:r>
    </w:p>
    <w:p w:rsidR="001C1B12" w:rsidRPr="00713941" w:rsidRDefault="001C1B12" w:rsidP="00705BFD">
      <w:pPr>
        <w:jc w:val="both"/>
        <w:rPr>
          <w:rFonts w:ascii="Times New Roman" w:hAnsi="Times New Roman" w:cs="Times New Roman"/>
        </w:rPr>
      </w:pPr>
    </w:p>
    <w:p w:rsidR="001C1B12" w:rsidRPr="00705BFD" w:rsidRDefault="001C1B12" w:rsidP="00705BFD">
      <w:pPr>
        <w:tabs>
          <w:tab w:val="left" w:pos="19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B12" w:rsidRDefault="001C1B12" w:rsidP="00796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Р.Ф. Усманова                             </w:t>
      </w:r>
    </w:p>
    <w:p w:rsidR="001C1B12" w:rsidRDefault="001C1B12" w:rsidP="0079685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 </w:t>
      </w:r>
    </w:p>
    <w:p w:rsidR="001C1B12" w:rsidRDefault="001C1B12" w:rsidP="00796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B12" w:rsidRDefault="001C1B12" w:rsidP="007968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1B12" w:rsidRPr="005A19A7" w:rsidRDefault="001C1B12" w:rsidP="005A19A7"/>
    <w:sectPr w:rsidR="001C1B12" w:rsidRPr="005A19A7" w:rsidSect="00C3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B12" w:rsidRDefault="001C1B12" w:rsidP="00BF3613">
      <w:r>
        <w:separator/>
      </w:r>
    </w:p>
  </w:endnote>
  <w:endnote w:type="continuationSeparator" w:id="1">
    <w:p w:rsidR="001C1B12" w:rsidRDefault="001C1B12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B12" w:rsidRDefault="001C1B12"/>
  </w:footnote>
  <w:footnote w:type="continuationSeparator" w:id="1">
    <w:p w:rsidR="001C1B12" w:rsidRDefault="001C1B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86C11"/>
    <w:rsid w:val="000D1D6A"/>
    <w:rsid w:val="000E76B9"/>
    <w:rsid w:val="001310E7"/>
    <w:rsid w:val="00146A53"/>
    <w:rsid w:val="00160DDB"/>
    <w:rsid w:val="00164C12"/>
    <w:rsid w:val="00175D6E"/>
    <w:rsid w:val="001A3FA1"/>
    <w:rsid w:val="001A4BAC"/>
    <w:rsid w:val="001B18D8"/>
    <w:rsid w:val="001C1B12"/>
    <w:rsid w:val="001C7A34"/>
    <w:rsid w:val="001F42E4"/>
    <w:rsid w:val="002058D4"/>
    <w:rsid w:val="00252D66"/>
    <w:rsid w:val="002B13A4"/>
    <w:rsid w:val="002D2791"/>
    <w:rsid w:val="002E4298"/>
    <w:rsid w:val="002F2F31"/>
    <w:rsid w:val="0030375F"/>
    <w:rsid w:val="00323655"/>
    <w:rsid w:val="00327249"/>
    <w:rsid w:val="00333A3A"/>
    <w:rsid w:val="003740D9"/>
    <w:rsid w:val="003B62A0"/>
    <w:rsid w:val="003B773B"/>
    <w:rsid w:val="00401B46"/>
    <w:rsid w:val="004027C9"/>
    <w:rsid w:val="0041102E"/>
    <w:rsid w:val="00450FC8"/>
    <w:rsid w:val="00462BB2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D1ECE"/>
    <w:rsid w:val="005D386C"/>
    <w:rsid w:val="005D4CA5"/>
    <w:rsid w:val="005D4F3A"/>
    <w:rsid w:val="005F4532"/>
    <w:rsid w:val="00602D65"/>
    <w:rsid w:val="00693C32"/>
    <w:rsid w:val="0069452F"/>
    <w:rsid w:val="00694AA2"/>
    <w:rsid w:val="00701772"/>
    <w:rsid w:val="00705333"/>
    <w:rsid w:val="00705BFD"/>
    <w:rsid w:val="00713941"/>
    <w:rsid w:val="007357B9"/>
    <w:rsid w:val="00743D94"/>
    <w:rsid w:val="0077604C"/>
    <w:rsid w:val="00776600"/>
    <w:rsid w:val="00785ADD"/>
    <w:rsid w:val="0079685F"/>
    <w:rsid w:val="007B5032"/>
    <w:rsid w:val="007C1D8E"/>
    <w:rsid w:val="007E3815"/>
    <w:rsid w:val="0082399E"/>
    <w:rsid w:val="00826BD5"/>
    <w:rsid w:val="00827E70"/>
    <w:rsid w:val="00856DEE"/>
    <w:rsid w:val="00863E9B"/>
    <w:rsid w:val="008777E3"/>
    <w:rsid w:val="008870DD"/>
    <w:rsid w:val="00895FCB"/>
    <w:rsid w:val="008A029A"/>
    <w:rsid w:val="008C588F"/>
    <w:rsid w:val="008F2245"/>
    <w:rsid w:val="0093581A"/>
    <w:rsid w:val="00962A87"/>
    <w:rsid w:val="00973CB0"/>
    <w:rsid w:val="00984504"/>
    <w:rsid w:val="009B24B2"/>
    <w:rsid w:val="009C551D"/>
    <w:rsid w:val="009D26CF"/>
    <w:rsid w:val="009F71E4"/>
    <w:rsid w:val="00A64A89"/>
    <w:rsid w:val="00A90179"/>
    <w:rsid w:val="00AB2B90"/>
    <w:rsid w:val="00AC0B75"/>
    <w:rsid w:val="00B04622"/>
    <w:rsid w:val="00B22962"/>
    <w:rsid w:val="00B46779"/>
    <w:rsid w:val="00B70912"/>
    <w:rsid w:val="00B75532"/>
    <w:rsid w:val="00BA1197"/>
    <w:rsid w:val="00BB70A6"/>
    <w:rsid w:val="00BE27DE"/>
    <w:rsid w:val="00BF3613"/>
    <w:rsid w:val="00C349D2"/>
    <w:rsid w:val="00C53A1D"/>
    <w:rsid w:val="00C54A82"/>
    <w:rsid w:val="00C77CFD"/>
    <w:rsid w:val="00CA3522"/>
    <w:rsid w:val="00CA5C68"/>
    <w:rsid w:val="00CB1BFE"/>
    <w:rsid w:val="00CC54C5"/>
    <w:rsid w:val="00CC65E2"/>
    <w:rsid w:val="00CD7AD3"/>
    <w:rsid w:val="00CF7E9F"/>
    <w:rsid w:val="00D36A32"/>
    <w:rsid w:val="00D62D4E"/>
    <w:rsid w:val="00D741B8"/>
    <w:rsid w:val="00D82F51"/>
    <w:rsid w:val="00D846FD"/>
    <w:rsid w:val="00D96AE0"/>
    <w:rsid w:val="00DA4DE9"/>
    <w:rsid w:val="00DC3650"/>
    <w:rsid w:val="00E5101B"/>
    <w:rsid w:val="00E575F0"/>
    <w:rsid w:val="00E94F5C"/>
    <w:rsid w:val="00E97523"/>
    <w:rsid w:val="00EE08AB"/>
    <w:rsid w:val="00EF14F8"/>
    <w:rsid w:val="00F211C7"/>
    <w:rsid w:val="00F32DB3"/>
    <w:rsid w:val="00F55618"/>
    <w:rsid w:val="00F67230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405</Words>
  <Characters>2309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3</cp:revision>
  <cp:lastPrinted>2021-04-29T05:45:00Z</cp:lastPrinted>
  <dcterms:created xsi:type="dcterms:W3CDTF">2021-12-09T06:42:00Z</dcterms:created>
  <dcterms:modified xsi:type="dcterms:W3CDTF">2022-05-12T11:48:00Z</dcterms:modified>
</cp:coreProperties>
</file>