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4BF" w:rsidRDefault="007864BF" w:rsidP="00246A1C">
      <w:pPr>
        <w:tabs>
          <w:tab w:val="left" w:pos="1500"/>
        </w:tabs>
        <w:rPr>
          <w:rFonts w:ascii="Times New Roman" w:hAnsi="Times New Roman" w:cs="Times New Roman"/>
          <w:sz w:val="28"/>
          <w:szCs w:val="28"/>
        </w:rPr>
      </w:pPr>
    </w:p>
    <w:tbl>
      <w:tblPr>
        <w:tblpPr w:leftFromText="180" w:rightFromText="180" w:vertAnchor="page" w:horzAnchor="margin" w:tblpXSpec="center" w:tblpY="526"/>
        <w:tblW w:w="0" w:type="auto"/>
        <w:tblLayout w:type="fixed"/>
        <w:tblLook w:val="0000"/>
      </w:tblPr>
      <w:tblGrid>
        <w:gridCol w:w="4644"/>
        <w:gridCol w:w="1638"/>
        <w:gridCol w:w="4595"/>
      </w:tblGrid>
      <w:tr w:rsidR="007864BF">
        <w:trPr>
          <w:cantSplit/>
          <w:trHeight w:val="1606"/>
        </w:trPr>
        <w:tc>
          <w:tcPr>
            <w:tcW w:w="4644" w:type="dxa"/>
          </w:tcPr>
          <w:p w:rsidR="007864BF" w:rsidRDefault="007864BF" w:rsidP="002939F2">
            <w:pPr>
              <w:jc w:val="center"/>
              <w:rPr>
                <w:rFonts w:ascii="Arial New Bash" w:hAnsi="Arial New Bash" w:cs="Arial New Bash"/>
                <w:b/>
                <w:bCs/>
              </w:rPr>
            </w:pPr>
            <w:r>
              <w:rPr>
                <w:rFonts w:ascii="Arial New Bash" w:hAnsi="Arial New Bash" w:cs="Arial New Bash"/>
                <w:b/>
                <w:bCs/>
              </w:rPr>
              <w:t>БАШ[ОРТОСТАН  РЕСПУБЛИКА]Ы</w:t>
            </w:r>
          </w:p>
          <w:p w:rsidR="007864BF" w:rsidRDefault="007864BF" w:rsidP="002939F2">
            <w:pPr>
              <w:jc w:val="center"/>
              <w:rPr>
                <w:rFonts w:ascii="Arial New Bash" w:hAnsi="Arial New Bash" w:cs="Arial New Bash"/>
                <w:b/>
                <w:bCs/>
              </w:rPr>
            </w:pPr>
            <w:r>
              <w:rPr>
                <w:rFonts w:ascii="Arial New Bash" w:hAnsi="Arial New Bash" w:cs="Arial New Bash"/>
                <w:b/>
                <w:bCs/>
              </w:rPr>
              <w:t>СА[МА{ОШ  РАЙОНЫ</w:t>
            </w:r>
          </w:p>
          <w:p w:rsidR="007864BF" w:rsidRDefault="007864BF" w:rsidP="002939F2">
            <w:pPr>
              <w:jc w:val="center"/>
              <w:rPr>
                <w:rFonts w:ascii="Arial New Bash" w:hAnsi="Arial New Bash" w:cs="Arial New Bash"/>
                <w:b/>
                <w:bCs/>
              </w:rPr>
            </w:pPr>
            <w:r>
              <w:rPr>
                <w:rFonts w:ascii="Arial New Bash" w:hAnsi="Arial New Bash" w:cs="Arial New Bash"/>
                <w:b/>
                <w:bCs/>
                <w:caps/>
              </w:rPr>
              <w:t>муниципаль районЫНЫ</w:t>
            </w:r>
            <w:r>
              <w:rPr>
                <w:rFonts w:ascii="Arial New Bash" w:hAnsi="Arial New Bash" w:cs="Arial New Bash"/>
                <w:b/>
                <w:bCs/>
              </w:rPr>
              <w:t>@</w:t>
            </w:r>
          </w:p>
          <w:p w:rsidR="007864BF" w:rsidRDefault="007864BF" w:rsidP="002939F2">
            <w:pPr>
              <w:jc w:val="center"/>
              <w:rPr>
                <w:rFonts w:ascii="Arial New Bash" w:hAnsi="Arial New Bash" w:cs="Arial New Bash"/>
                <w:b/>
                <w:bCs/>
              </w:rPr>
            </w:pPr>
            <w:r>
              <w:rPr>
                <w:rFonts w:ascii="Arial New Bash" w:hAnsi="Arial New Bash" w:cs="Arial New Bash"/>
                <w:b/>
                <w:bCs/>
                <w:caps/>
              </w:rPr>
              <w:t>Я</w:t>
            </w:r>
            <w:r>
              <w:rPr>
                <w:rFonts w:ascii="Arial New Bash" w:hAnsi="Arial New Bash" w:cs="Arial New Bash"/>
                <w:b/>
                <w:bCs/>
              </w:rPr>
              <w:t>@</w:t>
            </w:r>
            <w:r>
              <w:rPr>
                <w:rFonts w:ascii="Arial New Bash" w:hAnsi="Arial New Bash" w:cs="Arial New Bash"/>
                <w:b/>
                <w:bCs/>
                <w:caps/>
              </w:rPr>
              <w:t>Ы БАЛТАС</w:t>
            </w:r>
            <w:r>
              <w:rPr>
                <w:rFonts w:ascii="Arial New Bash" w:hAnsi="Arial New Bash" w:cs="Arial New Bash"/>
              </w:rPr>
              <w:t xml:space="preserve"> </w:t>
            </w:r>
            <w:r>
              <w:rPr>
                <w:rFonts w:ascii="Arial New Bash" w:hAnsi="Arial New Bash" w:cs="Arial New Bash"/>
                <w:b/>
                <w:bCs/>
              </w:rPr>
              <w:t xml:space="preserve"> АУЫЛ СОВЕТЫ</w:t>
            </w:r>
          </w:p>
          <w:p w:rsidR="007864BF" w:rsidRDefault="007864BF" w:rsidP="002939F2">
            <w:pPr>
              <w:jc w:val="center"/>
              <w:rPr>
                <w:rFonts w:ascii="Arial New Bash" w:hAnsi="Arial New Bash" w:cs="Arial New Bash"/>
                <w:b/>
                <w:bCs/>
              </w:rPr>
            </w:pPr>
            <w:r>
              <w:rPr>
                <w:rFonts w:ascii="Arial New Bash" w:hAnsi="Arial New Bash" w:cs="Arial New Bash"/>
                <w:b/>
                <w:bCs/>
              </w:rPr>
              <w:t>АУЫЛ  БИЛ^</w:t>
            </w:r>
            <w:r>
              <w:rPr>
                <w:rFonts w:ascii="Arial New Bash" w:hAnsi="Arial New Bash" w:cs="Arial New Bash"/>
                <w:b/>
                <w:bCs/>
                <w:caps/>
              </w:rPr>
              <w:t>м</w:t>
            </w:r>
            <w:r>
              <w:rPr>
                <w:rFonts w:ascii="Arial New Bash" w:hAnsi="Arial New Bash" w:cs="Arial New Bash"/>
                <w:b/>
                <w:bCs/>
              </w:rPr>
              <w:t>^]Е</w:t>
            </w:r>
          </w:p>
          <w:p w:rsidR="007864BF" w:rsidRDefault="007864BF" w:rsidP="002939F2">
            <w:pPr>
              <w:jc w:val="center"/>
              <w:rPr>
                <w:rFonts w:ascii="Arial New Bash" w:hAnsi="Arial New Bash" w:cs="Arial New Bash"/>
                <w:b/>
                <w:bCs/>
              </w:rPr>
            </w:pPr>
            <w:r>
              <w:rPr>
                <w:rFonts w:ascii="Arial New Bash" w:hAnsi="Arial New Bash" w:cs="Arial New Bash"/>
                <w:b/>
                <w:bCs/>
              </w:rPr>
              <w:t>ХАКИМИ^ТЕ</w:t>
            </w:r>
          </w:p>
          <w:p w:rsidR="007864BF" w:rsidRDefault="007864BF" w:rsidP="002939F2">
            <w:pPr>
              <w:pStyle w:val="Heading6"/>
              <w:framePr w:hSpace="0" w:wrap="auto" w:vAnchor="margin" w:hAnchor="text" w:yAlign="inline"/>
              <w:rPr>
                <w:rFonts w:ascii="Times New Roman" w:hAnsi="Times New Roman" w:cs="Times New Roman"/>
                <w:b w:val="0"/>
                <w:bCs w:val="0"/>
                <w:sz w:val="24"/>
                <w:szCs w:val="24"/>
              </w:rPr>
            </w:pPr>
          </w:p>
          <w:p w:rsidR="007864BF" w:rsidRDefault="007864BF" w:rsidP="002939F2">
            <w:pPr>
              <w:rPr>
                <w:rFonts w:ascii="Arial New Bash" w:hAnsi="Arial New Bash" w:cs="Arial New Bash"/>
              </w:rPr>
            </w:pPr>
          </w:p>
        </w:tc>
        <w:tc>
          <w:tcPr>
            <w:tcW w:w="1638" w:type="dxa"/>
          </w:tcPr>
          <w:p w:rsidR="007864BF" w:rsidRDefault="007864BF" w:rsidP="002939F2">
            <w:pPr>
              <w:jc w:val="center"/>
              <w:rPr>
                <w:rFonts w:ascii="Arial New Bash" w:hAnsi="Arial New Bash" w:cs="Arial New Bash"/>
                <w:b/>
                <w:bCs/>
              </w:rPr>
            </w:pPr>
            <w:r w:rsidRPr="00B14E6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73.5pt" o:allowoverlap="f">
                  <v:imagedata r:id="rId7" o:title=""/>
                </v:shape>
              </w:pict>
            </w:r>
          </w:p>
        </w:tc>
        <w:tc>
          <w:tcPr>
            <w:tcW w:w="4595" w:type="dxa"/>
          </w:tcPr>
          <w:p w:rsidR="007864BF" w:rsidRDefault="007864BF" w:rsidP="002939F2">
            <w:pPr>
              <w:jc w:val="center"/>
              <w:rPr>
                <w:rFonts w:ascii="Arial New Bash" w:hAnsi="Arial New Bash" w:cs="Arial New Bash"/>
                <w:b/>
                <w:bCs/>
              </w:rPr>
            </w:pPr>
            <w:r>
              <w:rPr>
                <w:rFonts w:ascii="Arial New Bash" w:hAnsi="Arial New Bash" w:cs="Arial New Bash"/>
                <w:b/>
                <w:bCs/>
              </w:rPr>
              <w:t xml:space="preserve">АДМИНИСТРАЦИЯ </w:t>
            </w:r>
          </w:p>
          <w:p w:rsidR="007864BF" w:rsidRDefault="007864BF" w:rsidP="002939F2">
            <w:pPr>
              <w:jc w:val="center"/>
              <w:rPr>
                <w:rFonts w:ascii="Arial New Bash" w:hAnsi="Arial New Bash" w:cs="Arial New Bash"/>
                <w:b/>
                <w:bCs/>
              </w:rPr>
            </w:pPr>
            <w:r>
              <w:rPr>
                <w:rFonts w:ascii="Arial New Bash" w:hAnsi="Arial New Bash" w:cs="Arial New Bash"/>
                <w:b/>
                <w:bCs/>
              </w:rPr>
              <w:t xml:space="preserve">СЕЛЬСКОГО ПОСЕЛЕНИЯ </w:t>
            </w:r>
          </w:p>
          <w:p w:rsidR="007864BF" w:rsidRDefault="007864BF" w:rsidP="002939F2">
            <w:pPr>
              <w:jc w:val="center"/>
              <w:rPr>
                <w:rFonts w:ascii="Arial New Bash" w:hAnsi="Arial New Bash" w:cs="Arial New Bash"/>
                <w:b/>
                <w:bCs/>
              </w:rPr>
            </w:pPr>
            <w:r>
              <w:rPr>
                <w:rFonts w:ascii="Arial New Bash" w:hAnsi="Arial New Bash" w:cs="Arial New Bash"/>
                <w:b/>
                <w:bCs/>
              </w:rPr>
              <w:t xml:space="preserve">НОВОБАЛТАЧЕВСКИЙ СЕЛЬСОВЕТ </w:t>
            </w:r>
          </w:p>
          <w:p w:rsidR="007864BF" w:rsidRDefault="007864BF" w:rsidP="002939F2">
            <w:pPr>
              <w:jc w:val="center"/>
              <w:rPr>
                <w:rFonts w:ascii="Arial New Bash" w:hAnsi="Arial New Bash" w:cs="Arial New Bash"/>
                <w:b/>
                <w:bCs/>
              </w:rPr>
            </w:pPr>
            <w:r>
              <w:rPr>
                <w:rFonts w:ascii="Arial New Bash" w:hAnsi="Arial New Bash" w:cs="Arial New Bash"/>
                <w:b/>
                <w:bCs/>
                <w:caps/>
              </w:rPr>
              <w:t>муниципального района Чекмагушевский район Республики Башкортостан</w:t>
            </w:r>
          </w:p>
          <w:p w:rsidR="007864BF" w:rsidRDefault="007864BF" w:rsidP="002939F2">
            <w:pPr>
              <w:jc w:val="center"/>
              <w:rPr>
                <w:rFonts w:ascii="Arial New Bash" w:hAnsi="Arial New Bash" w:cs="Arial New Bash"/>
              </w:rPr>
            </w:pPr>
          </w:p>
        </w:tc>
      </w:tr>
      <w:tr w:rsidR="007864BF">
        <w:trPr>
          <w:cantSplit/>
          <w:trHeight w:val="137"/>
        </w:trPr>
        <w:tc>
          <w:tcPr>
            <w:tcW w:w="10877" w:type="dxa"/>
            <w:gridSpan w:val="3"/>
            <w:tcBorders>
              <w:top w:val="nil"/>
              <w:left w:val="nil"/>
              <w:bottom w:val="thickThinSmallGap" w:sz="24" w:space="0" w:color="auto"/>
              <w:right w:val="nil"/>
            </w:tcBorders>
          </w:tcPr>
          <w:p w:rsidR="007864BF" w:rsidRDefault="007864BF" w:rsidP="002939F2">
            <w:pPr>
              <w:rPr>
                <w:caps/>
                <w:sz w:val="4"/>
                <w:szCs w:val="4"/>
              </w:rPr>
            </w:pPr>
          </w:p>
        </w:tc>
      </w:tr>
    </w:tbl>
    <w:p w:rsidR="007864BF" w:rsidRPr="00F8214A" w:rsidRDefault="007864BF" w:rsidP="005F673E">
      <w:pPr>
        <w:pStyle w:val="BodyTextIndent3"/>
        <w:jc w:val="center"/>
        <w:rPr>
          <w:b/>
          <w:bCs/>
          <w:sz w:val="32"/>
          <w:szCs w:val="32"/>
        </w:rPr>
      </w:pPr>
      <w:r w:rsidRPr="00F8214A">
        <w:rPr>
          <w:rFonts w:ascii="Arial New Bash" w:hAnsi="Arial New Bash" w:cs="Arial New Bash"/>
          <w:b/>
          <w:bCs/>
          <w:caps/>
          <w:sz w:val="32"/>
          <w:szCs w:val="32"/>
        </w:rPr>
        <w:t>[ а р а р                                         р е ш е н и е</w:t>
      </w:r>
      <w:r w:rsidRPr="00F8214A">
        <w:rPr>
          <w:b/>
          <w:bCs/>
          <w:sz w:val="32"/>
          <w:szCs w:val="32"/>
        </w:rPr>
        <w:t xml:space="preserve"> </w:t>
      </w:r>
    </w:p>
    <w:p w:rsidR="007864BF" w:rsidRPr="005F673E" w:rsidRDefault="007864BF" w:rsidP="005F673E">
      <w:pPr>
        <w:rPr>
          <w:rFonts w:ascii="Times New Roman" w:hAnsi="Times New Roman" w:cs="Times New Roman"/>
          <w:sz w:val="28"/>
          <w:szCs w:val="28"/>
        </w:rPr>
      </w:pPr>
    </w:p>
    <w:p w:rsidR="007864BF" w:rsidRPr="005F673E" w:rsidRDefault="007864BF" w:rsidP="005F673E">
      <w:pPr>
        <w:pStyle w:val="Caption"/>
        <w:pBdr>
          <w:top w:val="none" w:sz="0" w:space="0" w:color="auto"/>
        </w:pBdr>
        <w:tabs>
          <w:tab w:val="left" w:pos="4080"/>
          <w:tab w:val="center" w:pos="4536"/>
        </w:tabs>
        <w:ind w:left="0" w:right="0"/>
        <w:rPr>
          <w:sz w:val="28"/>
          <w:szCs w:val="28"/>
        </w:rPr>
      </w:pPr>
      <w:r w:rsidRPr="005F673E">
        <w:rPr>
          <w:color w:val="000000"/>
          <w:sz w:val="28"/>
          <w:szCs w:val="28"/>
        </w:rPr>
        <w:t>Об утверждении Положения</w:t>
      </w:r>
      <w:r w:rsidRPr="005F673E">
        <w:rPr>
          <w:sz w:val="28"/>
          <w:szCs w:val="28"/>
        </w:rPr>
        <w:t xml:space="preserve"> о бюджетном процессе в сельском </w:t>
      </w:r>
    </w:p>
    <w:p w:rsidR="007864BF" w:rsidRPr="005F673E" w:rsidRDefault="007864BF" w:rsidP="005F673E">
      <w:pPr>
        <w:pStyle w:val="Caption"/>
        <w:pBdr>
          <w:top w:val="none" w:sz="0" w:space="0" w:color="auto"/>
        </w:pBdr>
        <w:tabs>
          <w:tab w:val="left" w:pos="4080"/>
          <w:tab w:val="center" w:pos="4536"/>
        </w:tabs>
        <w:ind w:left="0" w:right="0"/>
        <w:rPr>
          <w:sz w:val="28"/>
          <w:szCs w:val="28"/>
        </w:rPr>
      </w:pPr>
      <w:r w:rsidRPr="005F673E">
        <w:rPr>
          <w:sz w:val="28"/>
          <w:szCs w:val="28"/>
        </w:rPr>
        <w:t>поселении Новобалтачевский  сельсовет муниципального района</w:t>
      </w:r>
    </w:p>
    <w:p w:rsidR="007864BF" w:rsidRPr="005F673E" w:rsidRDefault="007864BF" w:rsidP="005F673E">
      <w:pPr>
        <w:pStyle w:val="Caption"/>
        <w:pBdr>
          <w:top w:val="none" w:sz="0" w:space="0" w:color="auto"/>
        </w:pBdr>
        <w:tabs>
          <w:tab w:val="left" w:pos="4080"/>
          <w:tab w:val="center" w:pos="4536"/>
        </w:tabs>
        <w:ind w:left="0" w:right="0"/>
        <w:rPr>
          <w:sz w:val="28"/>
          <w:szCs w:val="28"/>
        </w:rPr>
      </w:pPr>
      <w:r w:rsidRPr="005F673E">
        <w:rPr>
          <w:sz w:val="28"/>
          <w:szCs w:val="28"/>
        </w:rPr>
        <w:t>Чекмагушевский район  Республики Башкортостан</w:t>
      </w:r>
    </w:p>
    <w:p w:rsidR="007864BF" w:rsidRPr="005F673E" w:rsidRDefault="007864BF" w:rsidP="005F673E">
      <w:pPr>
        <w:spacing w:line="252" w:lineRule="atLeast"/>
        <w:jc w:val="center"/>
        <w:rPr>
          <w:rFonts w:ascii="Times New Roman" w:hAnsi="Times New Roman" w:cs="Times New Roman"/>
          <w:b/>
          <w:bCs/>
          <w:sz w:val="28"/>
          <w:szCs w:val="28"/>
        </w:rPr>
      </w:pPr>
      <w:r w:rsidRPr="005F673E">
        <w:rPr>
          <w:rFonts w:ascii="Times New Roman" w:hAnsi="Times New Roman" w:cs="Times New Roman"/>
          <w:b/>
          <w:bCs/>
          <w:sz w:val="28"/>
          <w:szCs w:val="28"/>
        </w:rPr>
        <w:t>(в новой редакции)</w:t>
      </w:r>
    </w:p>
    <w:p w:rsidR="007864BF" w:rsidRPr="004F7835" w:rsidRDefault="007864BF" w:rsidP="005F673E">
      <w:pPr>
        <w:pStyle w:val="ConsTitle"/>
        <w:widowControl/>
        <w:ind w:right="0"/>
        <w:jc w:val="center"/>
        <w:rPr>
          <w:rFonts w:ascii="Times New Roman" w:hAnsi="Times New Roman" w:cs="Times New Roman"/>
          <w:sz w:val="28"/>
          <w:szCs w:val="28"/>
        </w:rPr>
      </w:pPr>
    </w:p>
    <w:p w:rsidR="007864BF" w:rsidRDefault="007864BF" w:rsidP="005F673E">
      <w:pPr>
        <w:pStyle w:val="ConsNormal"/>
        <w:widowControl/>
        <w:ind w:right="0" w:firstLine="564"/>
        <w:jc w:val="both"/>
        <w:rPr>
          <w:rFonts w:ascii="Times New Roman" w:hAnsi="Times New Roman" w:cs="Times New Roman"/>
          <w:sz w:val="28"/>
          <w:szCs w:val="28"/>
        </w:rPr>
      </w:pPr>
      <w:r w:rsidRPr="00640AD2">
        <w:rPr>
          <w:rFonts w:ascii="Times New Roman" w:hAnsi="Times New Roman" w:cs="Times New Roman"/>
          <w:sz w:val="28"/>
          <w:szCs w:val="28"/>
        </w:rPr>
        <w:t>В соответствии с Бюджетным Кодексом Российской Федерации, Федеральным за</w:t>
      </w:r>
      <w:r>
        <w:rPr>
          <w:rFonts w:ascii="Times New Roman" w:hAnsi="Times New Roman" w:cs="Times New Roman"/>
          <w:sz w:val="28"/>
          <w:szCs w:val="28"/>
        </w:rPr>
        <w:t>коном от 06.10.2003 г №131-ФЗ «</w:t>
      </w:r>
      <w:r w:rsidRPr="00640AD2">
        <w:rPr>
          <w:rFonts w:ascii="Times New Roman" w:hAnsi="Times New Roman" w:cs="Times New Roman"/>
          <w:sz w:val="28"/>
          <w:szCs w:val="28"/>
        </w:rPr>
        <w:t>Об общих принципах организации местного самоуправления в Российской Федерации», Законом Республик</w:t>
      </w:r>
      <w:r>
        <w:rPr>
          <w:rFonts w:ascii="Times New Roman" w:hAnsi="Times New Roman" w:cs="Times New Roman"/>
          <w:sz w:val="28"/>
          <w:szCs w:val="28"/>
        </w:rPr>
        <w:t xml:space="preserve">и Башкортостан от 15.07.2005 г № </w:t>
      </w:r>
      <w:r w:rsidRPr="00640AD2">
        <w:rPr>
          <w:rFonts w:ascii="Times New Roman" w:hAnsi="Times New Roman" w:cs="Times New Roman"/>
          <w:sz w:val="28"/>
          <w:szCs w:val="28"/>
        </w:rPr>
        <w:t>205-з «О бюджетном процессе в Республике Башкортостан»</w:t>
      </w:r>
      <w:r>
        <w:rPr>
          <w:rFonts w:ascii="Times New Roman" w:hAnsi="Times New Roman" w:cs="Times New Roman"/>
          <w:sz w:val="28"/>
          <w:szCs w:val="28"/>
        </w:rPr>
        <w:t xml:space="preserve"> (с последующими изменениями)</w:t>
      </w:r>
      <w:r w:rsidRPr="00640AD2">
        <w:rPr>
          <w:rFonts w:ascii="Times New Roman" w:hAnsi="Times New Roman" w:cs="Times New Roman"/>
          <w:sz w:val="28"/>
          <w:szCs w:val="28"/>
        </w:rPr>
        <w:t xml:space="preserve">, руководствуясь Уставом </w:t>
      </w:r>
      <w:r>
        <w:rPr>
          <w:rFonts w:ascii="Times New Roman" w:hAnsi="Times New Roman" w:cs="Times New Roman"/>
          <w:sz w:val="28"/>
          <w:szCs w:val="28"/>
        </w:rPr>
        <w:t xml:space="preserve">сельского поселения  Новобалтачевский  сельсовет </w:t>
      </w:r>
      <w:r w:rsidRPr="00640AD2">
        <w:rPr>
          <w:rFonts w:ascii="Times New Roman" w:hAnsi="Times New Roman" w:cs="Times New Roman"/>
          <w:sz w:val="28"/>
          <w:szCs w:val="28"/>
        </w:rPr>
        <w:t>муниципально</w:t>
      </w:r>
      <w:r>
        <w:rPr>
          <w:rFonts w:ascii="Times New Roman" w:hAnsi="Times New Roman" w:cs="Times New Roman"/>
          <w:sz w:val="28"/>
          <w:szCs w:val="28"/>
        </w:rPr>
        <w:t xml:space="preserve">го района Чекмагушевский </w:t>
      </w:r>
      <w:r w:rsidRPr="00640AD2">
        <w:rPr>
          <w:rFonts w:ascii="Times New Roman" w:hAnsi="Times New Roman" w:cs="Times New Roman"/>
          <w:sz w:val="28"/>
          <w:szCs w:val="28"/>
        </w:rPr>
        <w:t xml:space="preserve">район Республики Башкортостан, Совет </w:t>
      </w:r>
      <w:r>
        <w:rPr>
          <w:rFonts w:ascii="Times New Roman" w:hAnsi="Times New Roman" w:cs="Times New Roman"/>
          <w:sz w:val="28"/>
          <w:szCs w:val="28"/>
        </w:rPr>
        <w:t xml:space="preserve">сельского поселения  Новобалтачевский  сельсовет </w:t>
      </w:r>
      <w:r w:rsidRPr="00640AD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Чекмагушевский </w:t>
      </w:r>
      <w:r w:rsidRPr="00640AD2">
        <w:rPr>
          <w:rFonts w:ascii="Times New Roman" w:hAnsi="Times New Roman" w:cs="Times New Roman"/>
          <w:sz w:val="28"/>
          <w:szCs w:val="28"/>
        </w:rPr>
        <w:t>район Республики Башкортостан РЕШИЛ:</w:t>
      </w:r>
    </w:p>
    <w:p w:rsidR="007864BF" w:rsidRDefault="007864BF" w:rsidP="005F673E">
      <w:pPr>
        <w:pStyle w:val="ConsNormal"/>
        <w:widowControl/>
        <w:ind w:right="0" w:firstLine="564"/>
        <w:jc w:val="both"/>
        <w:rPr>
          <w:rFonts w:ascii="Times New Roman" w:hAnsi="Times New Roman" w:cs="Times New Roman"/>
          <w:sz w:val="28"/>
          <w:szCs w:val="28"/>
        </w:rPr>
      </w:pPr>
    </w:p>
    <w:p w:rsidR="007864BF" w:rsidRPr="005F673E" w:rsidRDefault="007864BF" w:rsidP="005F673E">
      <w:pPr>
        <w:tabs>
          <w:tab w:val="left" w:pos="851"/>
        </w:tabs>
        <w:ind w:firstLine="567"/>
        <w:jc w:val="both"/>
        <w:rPr>
          <w:rFonts w:ascii="Times New Roman" w:hAnsi="Times New Roman" w:cs="Times New Roman"/>
          <w:sz w:val="28"/>
          <w:szCs w:val="28"/>
        </w:rPr>
      </w:pPr>
      <w:r w:rsidRPr="005F673E">
        <w:rPr>
          <w:rFonts w:ascii="Times New Roman" w:hAnsi="Times New Roman" w:cs="Times New Roman"/>
          <w:sz w:val="28"/>
          <w:szCs w:val="28"/>
        </w:rPr>
        <w:t xml:space="preserve">1.  Утвердить Положение о бюджетном процессе  в </w:t>
      </w:r>
      <w:r>
        <w:rPr>
          <w:rFonts w:ascii="Times New Roman" w:hAnsi="Times New Roman" w:cs="Times New Roman"/>
          <w:sz w:val="28"/>
          <w:szCs w:val="28"/>
        </w:rPr>
        <w:t xml:space="preserve">сельском поселении  Новобалтачевский </w:t>
      </w:r>
      <w:r w:rsidRPr="005F673E">
        <w:rPr>
          <w:rFonts w:ascii="Times New Roman" w:hAnsi="Times New Roman" w:cs="Times New Roman"/>
          <w:sz w:val="28"/>
          <w:szCs w:val="28"/>
        </w:rPr>
        <w:t xml:space="preserve"> сельсовет  м</w:t>
      </w:r>
      <w:r>
        <w:rPr>
          <w:rFonts w:ascii="Times New Roman" w:hAnsi="Times New Roman" w:cs="Times New Roman"/>
          <w:sz w:val="28"/>
          <w:szCs w:val="28"/>
        </w:rPr>
        <w:t>униципального района  Чекмагушевский</w:t>
      </w:r>
      <w:r w:rsidRPr="005F673E">
        <w:rPr>
          <w:rFonts w:ascii="Times New Roman" w:hAnsi="Times New Roman" w:cs="Times New Roman"/>
          <w:sz w:val="28"/>
          <w:szCs w:val="28"/>
        </w:rPr>
        <w:t xml:space="preserve"> район Республики Башкортостан  согласно приложению.</w:t>
      </w:r>
    </w:p>
    <w:p w:rsidR="007864BF" w:rsidRPr="005F673E" w:rsidRDefault="007864BF" w:rsidP="005F673E">
      <w:pPr>
        <w:pStyle w:val="ConsPlusNormal"/>
        <w:ind w:firstLine="567"/>
        <w:jc w:val="both"/>
        <w:rPr>
          <w:rFonts w:ascii="Times New Roman" w:hAnsi="Times New Roman" w:cs="Times New Roman"/>
          <w:sz w:val="28"/>
          <w:szCs w:val="28"/>
          <w:lang w:val="ba-RU"/>
        </w:rPr>
      </w:pPr>
      <w:r>
        <w:rPr>
          <w:rFonts w:ascii="Times New Roman" w:hAnsi="Times New Roman" w:cs="Times New Roman"/>
          <w:sz w:val="28"/>
          <w:szCs w:val="28"/>
        </w:rPr>
        <w:t>2</w:t>
      </w:r>
      <w:r w:rsidRPr="005F673E">
        <w:rPr>
          <w:rFonts w:ascii="Times New Roman" w:hAnsi="Times New Roman" w:cs="Times New Roman"/>
          <w:sz w:val="28"/>
          <w:szCs w:val="28"/>
        </w:rPr>
        <w:t xml:space="preserve">. </w:t>
      </w:r>
      <w:r w:rsidRPr="005F673E">
        <w:rPr>
          <w:rFonts w:ascii="Times New Roman" w:hAnsi="Times New Roman" w:cs="Times New Roman"/>
          <w:sz w:val="28"/>
          <w:szCs w:val="28"/>
          <w:lang w:val="ba-RU"/>
        </w:rPr>
        <w:t xml:space="preserve">Настоящее решение обнародовать в установленном порядке и разместить на официальном сайте Администрации </w:t>
      </w:r>
      <w:r w:rsidRPr="005F673E">
        <w:rPr>
          <w:rFonts w:ascii="Times New Roman" w:hAnsi="Times New Roman" w:cs="Times New Roman"/>
          <w:sz w:val="28"/>
          <w:szCs w:val="28"/>
        </w:rPr>
        <w:t>с</w:t>
      </w:r>
      <w:r>
        <w:rPr>
          <w:rFonts w:ascii="Times New Roman" w:hAnsi="Times New Roman" w:cs="Times New Roman"/>
          <w:sz w:val="28"/>
          <w:szCs w:val="28"/>
        </w:rPr>
        <w:t xml:space="preserve">ельского поселения  Новобалтачевский </w:t>
      </w:r>
      <w:r w:rsidRPr="005F673E">
        <w:rPr>
          <w:rFonts w:ascii="Times New Roman" w:hAnsi="Times New Roman" w:cs="Times New Roman"/>
          <w:sz w:val="28"/>
          <w:szCs w:val="28"/>
        </w:rPr>
        <w:t xml:space="preserve">сельсовет </w:t>
      </w:r>
      <w:r w:rsidRPr="005F673E">
        <w:rPr>
          <w:rFonts w:ascii="Times New Roman" w:hAnsi="Times New Roman" w:cs="Times New Roman"/>
          <w:sz w:val="28"/>
          <w:szCs w:val="28"/>
          <w:lang w:val="ba-RU"/>
        </w:rPr>
        <w:t xml:space="preserve">муниципального района </w:t>
      </w:r>
      <w:r>
        <w:rPr>
          <w:rFonts w:ascii="Times New Roman" w:hAnsi="Times New Roman" w:cs="Times New Roman"/>
          <w:sz w:val="28"/>
          <w:szCs w:val="28"/>
          <w:lang w:val="ba-RU"/>
        </w:rPr>
        <w:t xml:space="preserve">Чекмагушевский </w:t>
      </w:r>
      <w:r w:rsidRPr="005F673E">
        <w:rPr>
          <w:rFonts w:ascii="Times New Roman" w:hAnsi="Times New Roman" w:cs="Times New Roman"/>
          <w:sz w:val="28"/>
          <w:szCs w:val="28"/>
          <w:lang w:val="ba-RU"/>
        </w:rPr>
        <w:t>район Республики Башкортостан.</w:t>
      </w:r>
    </w:p>
    <w:p w:rsidR="007864BF" w:rsidRPr="005F673E" w:rsidRDefault="007864BF" w:rsidP="005F673E">
      <w:pPr>
        <w:pStyle w:val="ConsPlusNormal"/>
        <w:ind w:firstLine="567"/>
        <w:jc w:val="both"/>
        <w:rPr>
          <w:rFonts w:ascii="Times New Roman" w:hAnsi="Times New Roman" w:cs="Times New Roman"/>
          <w:sz w:val="28"/>
          <w:szCs w:val="28"/>
        </w:rPr>
      </w:pPr>
      <w:r w:rsidRPr="005F673E">
        <w:rPr>
          <w:rFonts w:ascii="Times New Roman" w:hAnsi="Times New Roman" w:cs="Times New Roman"/>
          <w:sz w:val="28"/>
          <w:szCs w:val="28"/>
        </w:rPr>
        <w:t>4. Настоящее решение вступает в силу со дня его обнародования.</w:t>
      </w:r>
    </w:p>
    <w:p w:rsidR="007864BF" w:rsidRPr="005F673E" w:rsidRDefault="007864BF" w:rsidP="005F673E">
      <w:pPr>
        <w:pStyle w:val="ConsPlusNormal"/>
        <w:ind w:firstLine="567"/>
        <w:jc w:val="both"/>
        <w:rPr>
          <w:rFonts w:ascii="Times New Roman" w:hAnsi="Times New Roman" w:cs="Times New Roman"/>
          <w:sz w:val="28"/>
          <w:szCs w:val="28"/>
        </w:rPr>
      </w:pPr>
      <w:r w:rsidRPr="005F673E">
        <w:rPr>
          <w:rFonts w:ascii="Times New Roman" w:hAnsi="Times New Roman" w:cs="Times New Roman"/>
          <w:sz w:val="28"/>
          <w:szCs w:val="28"/>
        </w:rPr>
        <w:t xml:space="preserve">5. Контроль за исполнением данного решения возложить на постоянную комиссию Совета по бюджету, налогам, вопросам собственности. </w:t>
      </w:r>
    </w:p>
    <w:p w:rsidR="007864BF" w:rsidRPr="005F673E" w:rsidRDefault="007864BF" w:rsidP="005F673E">
      <w:pPr>
        <w:pStyle w:val="ConsPlusNormal"/>
        <w:ind w:firstLine="567"/>
        <w:jc w:val="both"/>
        <w:rPr>
          <w:rFonts w:ascii="Times New Roman" w:hAnsi="Times New Roman" w:cs="Times New Roman"/>
          <w:sz w:val="28"/>
          <w:szCs w:val="28"/>
        </w:rPr>
      </w:pPr>
    </w:p>
    <w:p w:rsidR="007864BF" w:rsidRPr="005F673E" w:rsidRDefault="007864BF" w:rsidP="005F673E">
      <w:pPr>
        <w:autoSpaceDE w:val="0"/>
        <w:autoSpaceDN w:val="0"/>
        <w:adjustRightInd w:val="0"/>
        <w:jc w:val="both"/>
        <w:rPr>
          <w:rFonts w:ascii="Times New Roman" w:hAnsi="Times New Roman" w:cs="Times New Roman"/>
          <w:sz w:val="22"/>
          <w:szCs w:val="22"/>
        </w:rPr>
      </w:pPr>
    </w:p>
    <w:p w:rsidR="007864BF" w:rsidRPr="005F673E" w:rsidRDefault="007864BF" w:rsidP="005F673E">
      <w:pPr>
        <w:pStyle w:val="ConsNonformat"/>
        <w:widowControl/>
        <w:tabs>
          <w:tab w:val="left" w:pos="567"/>
        </w:tabs>
        <w:ind w:right="0"/>
        <w:rPr>
          <w:rFonts w:ascii="Times New Roman" w:hAnsi="Times New Roman" w:cs="Times New Roman"/>
          <w:sz w:val="28"/>
          <w:szCs w:val="28"/>
        </w:rPr>
      </w:pPr>
      <w:r w:rsidRPr="005F673E">
        <w:rPr>
          <w:rFonts w:ascii="Times New Roman" w:hAnsi="Times New Roman" w:cs="Times New Roman"/>
          <w:sz w:val="22"/>
          <w:szCs w:val="22"/>
        </w:rPr>
        <w:tab/>
      </w:r>
      <w:r w:rsidRPr="005F673E">
        <w:rPr>
          <w:rFonts w:ascii="Times New Roman" w:hAnsi="Times New Roman" w:cs="Times New Roman"/>
          <w:sz w:val="28"/>
          <w:szCs w:val="28"/>
        </w:rPr>
        <w:t>Глав</w:t>
      </w:r>
      <w:r>
        <w:rPr>
          <w:rFonts w:ascii="Times New Roman" w:hAnsi="Times New Roman" w:cs="Times New Roman"/>
          <w:sz w:val="28"/>
          <w:szCs w:val="28"/>
        </w:rPr>
        <w:t xml:space="preserve">а сельского поселения:                             Р.Ф. Усманова </w:t>
      </w:r>
    </w:p>
    <w:p w:rsidR="007864BF" w:rsidRPr="005F673E" w:rsidRDefault="007864BF" w:rsidP="005F673E">
      <w:pPr>
        <w:pStyle w:val="ConsNonformat"/>
        <w:widowControl/>
        <w:tabs>
          <w:tab w:val="left" w:pos="567"/>
        </w:tabs>
        <w:ind w:right="0"/>
        <w:rPr>
          <w:rFonts w:ascii="Times New Roman" w:hAnsi="Times New Roman" w:cs="Times New Roman"/>
          <w:sz w:val="28"/>
          <w:szCs w:val="28"/>
        </w:rPr>
      </w:pPr>
    </w:p>
    <w:p w:rsidR="007864BF" w:rsidRDefault="007864BF" w:rsidP="005F673E"/>
    <w:p w:rsidR="007864BF" w:rsidRPr="00770E85" w:rsidRDefault="007864BF" w:rsidP="00770E85">
      <w:pPr>
        <w:ind w:firstLine="12"/>
        <w:jc w:val="both"/>
        <w:outlineLvl w:val="0"/>
        <w:rPr>
          <w:rFonts w:ascii="Times New Roman" w:hAnsi="Times New Roman" w:cs="Times New Roman"/>
          <w:sz w:val="28"/>
          <w:szCs w:val="28"/>
        </w:rPr>
      </w:pPr>
      <w:r w:rsidRPr="00770E85">
        <w:rPr>
          <w:rFonts w:ascii="Times New Roman" w:hAnsi="Times New Roman" w:cs="Times New Roman"/>
          <w:sz w:val="28"/>
          <w:szCs w:val="28"/>
        </w:rPr>
        <w:t xml:space="preserve">Глава сельского поселения:                       Р.Ф. Усманова </w:t>
      </w:r>
      <w:r w:rsidRPr="00770E85">
        <w:rPr>
          <w:rFonts w:ascii="Times New Roman" w:hAnsi="Times New Roman" w:cs="Times New Roman"/>
          <w:sz w:val="28"/>
          <w:szCs w:val="28"/>
        </w:rPr>
        <w:tab/>
        <w:t xml:space="preserve">      </w:t>
      </w:r>
    </w:p>
    <w:p w:rsidR="007864BF" w:rsidRPr="00770E85" w:rsidRDefault="007864BF" w:rsidP="00770E85">
      <w:pPr>
        <w:jc w:val="both"/>
        <w:rPr>
          <w:rFonts w:ascii="Times New Roman" w:hAnsi="Times New Roman" w:cs="Times New Roman"/>
          <w:sz w:val="28"/>
          <w:szCs w:val="28"/>
        </w:rPr>
      </w:pPr>
      <w:r w:rsidRPr="00770E85">
        <w:rPr>
          <w:rFonts w:ascii="Times New Roman" w:hAnsi="Times New Roman" w:cs="Times New Roman"/>
          <w:sz w:val="28"/>
          <w:szCs w:val="28"/>
        </w:rPr>
        <w:t xml:space="preserve">с. Новобалтачево </w:t>
      </w:r>
    </w:p>
    <w:p w:rsidR="007864BF" w:rsidRPr="00770E85" w:rsidRDefault="007864BF" w:rsidP="00770E85">
      <w:pPr>
        <w:jc w:val="both"/>
        <w:rPr>
          <w:rFonts w:ascii="Times New Roman" w:hAnsi="Times New Roman" w:cs="Times New Roman"/>
          <w:sz w:val="28"/>
          <w:szCs w:val="28"/>
        </w:rPr>
      </w:pPr>
      <w:r w:rsidRPr="00770E85">
        <w:rPr>
          <w:rFonts w:ascii="Times New Roman" w:hAnsi="Times New Roman" w:cs="Times New Roman"/>
          <w:sz w:val="28"/>
          <w:szCs w:val="28"/>
        </w:rPr>
        <w:t>27 мая  2022 г.</w:t>
      </w:r>
    </w:p>
    <w:p w:rsidR="007864BF" w:rsidRPr="00770E85" w:rsidRDefault="007864BF" w:rsidP="00770E85">
      <w:pPr>
        <w:jc w:val="both"/>
        <w:rPr>
          <w:rFonts w:ascii="Times New Roman" w:hAnsi="Times New Roman" w:cs="Times New Roman"/>
          <w:sz w:val="28"/>
          <w:szCs w:val="28"/>
        </w:rPr>
      </w:pPr>
      <w:r>
        <w:rPr>
          <w:rFonts w:ascii="Times New Roman" w:hAnsi="Times New Roman" w:cs="Times New Roman"/>
          <w:sz w:val="28"/>
          <w:szCs w:val="28"/>
        </w:rPr>
        <w:t>№  120</w:t>
      </w:r>
    </w:p>
    <w:p w:rsidR="007864BF" w:rsidRPr="00770E85" w:rsidRDefault="007864BF" w:rsidP="005F673E">
      <w:pPr>
        <w:rPr>
          <w:rFonts w:ascii="Times New Roman" w:hAnsi="Times New Roman" w:cs="Times New Roman"/>
          <w:sz w:val="28"/>
          <w:szCs w:val="28"/>
        </w:rPr>
      </w:pPr>
    </w:p>
    <w:p w:rsidR="007864BF" w:rsidRDefault="007864BF" w:rsidP="005F673E"/>
    <w:p w:rsidR="007864BF" w:rsidRDefault="007864BF" w:rsidP="005F673E"/>
    <w:p w:rsidR="007864BF" w:rsidRDefault="007864BF" w:rsidP="005F673E"/>
    <w:p w:rsidR="007864BF" w:rsidRDefault="007864BF" w:rsidP="005F673E"/>
    <w:p w:rsidR="007864BF" w:rsidRDefault="007864BF" w:rsidP="005F673E"/>
    <w:p w:rsidR="007864BF" w:rsidRDefault="007864BF" w:rsidP="005F673E"/>
    <w:p w:rsidR="007864BF" w:rsidRDefault="007864BF" w:rsidP="005F673E"/>
    <w:p w:rsidR="007864BF" w:rsidRDefault="007864BF" w:rsidP="005F673E"/>
    <w:p w:rsidR="007864BF" w:rsidRDefault="007864BF" w:rsidP="005F673E"/>
    <w:p w:rsidR="007864BF" w:rsidRPr="006E0844" w:rsidRDefault="007864BF" w:rsidP="005F673E">
      <w:pPr>
        <w:jc w:val="right"/>
        <w:rPr>
          <w:rFonts w:ascii="Times New Roman" w:hAnsi="Times New Roman" w:cs="Times New Roman"/>
        </w:rPr>
      </w:pPr>
      <w:r w:rsidRPr="006E0844">
        <w:t xml:space="preserve">                                                               </w:t>
      </w:r>
      <w:r w:rsidRPr="006E0844">
        <w:rPr>
          <w:rFonts w:ascii="Times New Roman" w:hAnsi="Times New Roman" w:cs="Times New Roman"/>
        </w:rPr>
        <w:t>Приложение</w:t>
      </w:r>
    </w:p>
    <w:p w:rsidR="007864BF" w:rsidRPr="006E0844" w:rsidRDefault="007864BF" w:rsidP="005F673E">
      <w:pPr>
        <w:jc w:val="right"/>
        <w:rPr>
          <w:rFonts w:ascii="Times New Roman" w:hAnsi="Times New Roman" w:cs="Times New Roman"/>
        </w:rPr>
      </w:pPr>
      <w:r w:rsidRPr="006E0844">
        <w:rPr>
          <w:rFonts w:ascii="Times New Roman" w:hAnsi="Times New Roman" w:cs="Times New Roman"/>
        </w:rPr>
        <w:t xml:space="preserve">                                                               Утверждено решением  Совета сельского </w:t>
      </w:r>
    </w:p>
    <w:p w:rsidR="007864BF" w:rsidRPr="006E0844" w:rsidRDefault="007864BF" w:rsidP="005F673E">
      <w:pPr>
        <w:jc w:val="right"/>
        <w:rPr>
          <w:rFonts w:ascii="Times New Roman" w:hAnsi="Times New Roman" w:cs="Times New Roman"/>
        </w:rPr>
      </w:pPr>
      <w:r w:rsidRPr="006E0844">
        <w:rPr>
          <w:rFonts w:ascii="Times New Roman" w:hAnsi="Times New Roman" w:cs="Times New Roman"/>
        </w:rPr>
        <w:t xml:space="preserve">                                                               поселения  </w:t>
      </w:r>
      <w:r>
        <w:rPr>
          <w:rFonts w:ascii="Times New Roman" w:hAnsi="Times New Roman" w:cs="Times New Roman"/>
        </w:rPr>
        <w:t xml:space="preserve">Новобалтачевский </w:t>
      </w:r>
      <w:r w:rsidRPr="006E0844">
        <w:rPr>
          <w:rFonts w:ascii="Times New Roman" w:hAnsi="Times New Roman" w:cs="Times New Roman"/>
        </w:rPr>
        <w:t xml:space="preserve"> сельсовет  </w:t>
      </w:r>
    </w:p>
    <w:p w:rsidR="007864BF" w:rsidRPr="006E0844" w:rsidRDefault="007864BF" w:rsidP="005F673E">
      <w:pPr>
        <w:jc w:val="right"/>
        <w:rPr>
          <w:rFonts w:ascii="Times New Roman" w:hAnsi="Times New Roman" w:cs="Times New Roman"/>
        </w:rPr>
      </w:pPr>
      <w:r w:rsidRPr="006E0844">
        <w:rPr>
          <w:rFonts w:ascii="Times New Roman" w:hAnsi="Times New Roman" w:cs="Times New Roman"/>
        </w:rPr>
        <w:t xml:space="preserve">                                                               муниципального   района                                                                                                                </w:t>
      </w:r>
    </w:p>
    <w:p w:rsidR="007864BF" w:rsidRPr="006E0844" w:rsidRDefault="007864BF" w:rsidP="005F673E">
      <w:pPr>
        <w:jc w:val="right"/>
        <w:rPr>
          <w:rFonts w:ascii="Times New Roman" w:hAnsi="Times New Roman" w:cs="Times New Roman"/>
        </w:rPr>
      </w:pPr>
      <w:r>
        <w:rPr>
          <w:rFonts w:ascii="Times New Roman" w:hAnsi="Times New Roman" w:cs="Times New Roman"/>
        </w:rPr>
        <w:t xml:space="preserve">Чекмагушевский </w:t>
      </w:r>
      <w:r w:rsidRPr="006E0844">
        <w:rPr>
          <w:rFonts w:ascii="Times New Roman" w:hAnsi="Times New Roman" w:cs="Times New Roman"/>
        </w:rPr>
        <w:t xml:space="preserve"> район</w:t>
      </w:r>
    </w:p>
    <w:p w:rsidR="007864BF" w:rsidRPr="006E0844" w:rsidRDefault="007864BF" w:rsidP="005F673E">
      <w:pPr>
        <w:jc w:val="right"/>
        <w:rPr>
          <w:rFonts w:ascii="Times New Roman" w:hAnsi="Times New Roman" w:cs="Times New Roman"/>
        </w:rPr>
      </w:pPr>
      <w:r w:rsidRPr="006E0844">
        <w:rPr>
          <w:rFonts w:ascii="Times New Roman" w:hAnsi="Times New Roman" w:cs="Times New Roman"/>
        </w:rPr>
        <w:t xml:space="preserve">                                                               Республики Башкортостан</w:t>
      </w:r>
    </w:p>
    <w:p w:rsidR="007864BF" w:rsidRPr="006E0844" w:rsidRDefault="007864BF" w:rsidP="005F673E">
      <w:pPr>
        <w:ind w:firstLine="6"/>
        <w:jc w:val="right"/>
        <w:rPr>
          <w:rFonts w:ascii="Times New Roman" w:hAnsi="Times New Roman" w:cs="Times New Roman"/>
        </w:rPr>
      </w:pPr>
      <w:r w:rsidRPr="006E0844">
        <w:rPr>
          <w:rFonts w:ascii="Times New Roman" w:hAnsi="Times New Roman" w:cs="Times New Roman"/>
        </w:rPr>
        <w:t xml:space="preserve">                                                    </w:t>
      </w:r>
      <w:r>
        <w:rPr>
          <w:rFonts w:ascii="Times New Roman" w:hAnsi="Times New Roman" w:cs="Times New Roman"/>
        </w:rPr>
        <w:t xml:space="preserve">           от  25.05.2022 г.   № 120</w:t>
      </w:r>
    </w:p>
    <w:p w:rsidR="007864BF" w:rsidRPr="006E0844" w:rsidRDefault="007864BF" w:rsidP="005F673E">
      <w:pPr>
        <w:ind w:firstLine="6"/>
        <w:rPr>
          <w:rFonts w:ascii="Times New Roman" w:hAnsi="Times New Roman" w:cs="Times New Roman"/>
          <w:sz w:val="28"/>
          <w:szCs w:val="28"/>
        </w:rPr>
      </w:pPr>
    </w:p>
    <w:p w:rsidR="007864BF" w:rsidRPr="005B55F4" w:rsidRDefault="007864BF" w:rsidP="005F673E">
      <w:pPr>
        <w:jc w:val="center"/>
        <w:rPr>
          <w:rFonts w:ascii="Times New Roman" w:hAnsi="Times New Roman" w:cs="Times New Roman"/>
          <w:b/>
          <w:bCs/>
          <w:sz w:val="22"/>
          <w:szCs w:val="22"/>
        </w:rPr>
      </w:pPr>
      <w:r w:rsidRPr="005B55F4">
        <w:rPr>
          <w:rFonts w:ascii="Times New Roman" w:hAnsi="Times New Roman" w:cs="Times New Roman"/>
          <w:b/>
          <w:bCs/>
          <w:sz w:val="22"/>
          <w:szCs w:val="22"/>
        </w:rPr>
        <w:t xml:space="preserve">ПОЛОЖЕНИЕ </w:t>
      </w:r>
    </w:p>
    <w:p w:rsidR="007864BF" w:rsidRPr="005B55F4" w:rsidRDefault="007864BF" w:rsidP="005F673E">
      <w:pPr>
        <w:jc w:val="center"/>
        <w:rPr>
          <w:rFonts w:ascii="Times New Roman" w:hAnsi="Times New Roman" w:cs="Times New Roman"/>
          <w:b/>
          <w:bCs/>
          <w:sz w:val="22"/>
          <w:szCs w:val="22"/>
        </w:rPr>
      </w:pPr>
      <w:r w:rsidRPr="005B55F4">
        <w:rPr>
          <w:rFonts w:ascii="Times New Roman" w:hAnsi="Times New Roman" w:cs="Times New Roman"/>
          <w:b/>
          <w:bCs/>
          <w:sz w:val="22"/>
          <w:szCs w:val="22"/>
        </w:rPr>
        <w:t xml:space="preserve">О бюджетном процессе в сельском поселении </w:t>
      </w:r>
    </w:p>
    <w:p w:rsidR="007864BF" w:rsidRPr="005B55F4" w:rsidRDefault="007864BF" w:rsidP="005F673E">
      <w:pPr>
        <w:jc w:val="center"/>
        <w:rPr>
          <w:rFonts w:ascii="Times New Roman" w:hAnsi="Times New Roman" w:cs="Times New Roman"/>
          <w:b/>
          <w:bCs/>
          <w:sz w:val="22"/>
          <w:szCs w:val="22"/>
        </w:rPr>
      </w:pPr>
      <w:r w:rsidRPr="005B55F4">
        <w:rPr>
          <w:rFonts w:ascii="Times New Roman" w:hAnsi="Times New Roman" w:cs="Times New Roman"/>
          <w:b/>
          <w:bCs/>
          <w:sz w:val="22"/>
          <w:szCs w:val="22"/>
        </w:rPr>
        <w:t>Новобалтачевский  сельсовет муниципального района</w:t>
      </w:r>
    </w:p>
    <w:p w:rsidR="007864BF" w:rsidRPr="005B55F4" w:rsidRDefault="007864BF" w:rsidP="005F673E">
      <w:pPr>
        <w:jc w:val="center"/>
        <w:rPr>
          <w:rFonts w:ascii="Times New Roman" w:hAnsi="Times New Roman" w:cs="Times New Roman"/>
          <w:sz w:val="22"/>
          <w:szCs w:val="22"/>
        </w:rPr>
      </w:pPr>
      <w:r w:rsidRPr="005B55F4">
        <w:rPr>
          <w:rFonts w:ascii="Times New Roman" w:hAnsi="Times New Roman" w:cs="Times New Roman"/>
          <w:b/>
          <w:bCs/>
          <w:sz w:val="22"/>
          <w:szCs w:val="22"/>
        </w:rPr>
        <w:t>Чекмагушевский район Республики Башкортостан</w:t>
      </w:r>
    </w:p>
    <w:p w:rsidR="007864BF" w:rsidRPr="005B55F4" w:rsidRDefault="007864BF" w:rsidP="005F673E">
      <w:pPr>
        <w:pStyle w:val="ConsPlusTitle"/>
        <w:widowControl/>
        <w:jc w:val="center"/>
        <w:outlineLvl w:val="0"/>
        <w:rPr>
          <w:rFonts w:ascii="Times New Roman" w:hAnsi="Times New Roman" w:cs="Times New Roman"/>
          <w:b w:val="0"/>
          <w:bCs w:val="0"/>
        </w:rPr>
      </w:pPr>
    </w:p>
    <w:p w:rsidR="007864BF" w:rsidRPr="005B55F4" w:rsidRDefault="007864BF" w:rsidP="005F673E">
      <w:pPr>
        <w:pStyle w:val="ConsPlusTitle"/>
        <w:widowControl/>
        <w:ind w:firstLine="720"/>
        <w:outlineLvl w:val="0"/>
        <w:rPr>
          <w:rFonts w:ascii="Times New Roman" w:hAnsi="Times New Roman" w:cs="Times New Roman"/>
          <w:b w:val="0"/>
          <w:bCs w:val="0"/>
        </w:rPr>
      </w:pPr>
      <w:r w:rsidRPr="005B55F4">
        <w:rPr>
          <w:rFonts w:ascii="Times New Roman" w:hAnsi="Times New Roman" w:cs="Times New Roman"/>
          <w:b w:val="0"/>
          <w:bCs w:val="0"/>
        </w:rPr>
        <w:t xml:space="preserve">Глава 1. </w:t>
      </w:r>
      <w:r w:rsidRPr="005B55F4">
        <w:rPr>
          <w:rFonts w:ascii="Times New Roman" w:hAnsi="Times New Roman" w:cs="Times New Roman"/>
        </w:rPr>
        <w:t>Общие положения</w:t>
      </w:r>
    </w:p>
    <w:p w:rsidR="007864BF" w:rsidRPr="005B55F4" w:rsidRDefault="007864BF" w:rsidP="005F673E">
      <w:pPr>
        <w:ind w:firstLine="709"/>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 xml:space="preserve">Статья 1. </w:t>
            </w:r>
          </w:p>
        </w:tc>
        <w:tc>
          <w:tcPr>
            <w:tcW w:w="7499"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b/>
                <w:bCs/>
                <w:sz w:val="22"/>
                <w:szCs w:val="22"/>
              </w:rPr>
              <w:t>Бюджетные правоотношения, регулируемые настоящим Положением</w:t>
            </w:r>
          </w:p>
        </w:tc>
      </w:tr>
    </w:tbl>
    <w:p w:rsidR="007864BF" w:rsidRPr="005B55F4" w:rsidRDefault="007864BF" w:rsidP="005F673E">
      <w:pPr>
        <w:ind w:hanging="1620"/>
        <w:jc w:val="both"/>
        <w:rPr>
          <w:rFonts w:ascii="Times New Roman" w:hAnsi="Times New Roman" w:cs="Times New Roman"/>
          <w:sz w:val="22"/>
          <w:szCs w:val="22"/>
        </w:rPr>
      </w:pP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Новобалтачевский   сельсовет муниципального района  Чекмагушевский район Республики Башкортостан (далее – бюджет поселения), осуществления муниципальных заимствований, регулирования муниципального долга сельского поселения Новобалтачевский  сельсовет муниципального района  Чекмагушевский район 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2. Настоящее Положение устанавливает особенности бюджетных полномочий участников бюджетного процесса в сельском поселении Новобалтачевский    сельсовет муниципального района  Чекмагушевский  район Республики Башкортостан (далее – поселение  Новобалтачевский  сельсовет).</w:t>
      </w:r>
    </w:p>
    <w:p w:rsidR="007864BF" w:rsidRPr="005B55F4" w:rsidRDefault="007864BF" w:rsidP="005F673E">
      <w:pPr>
        <w:pStyle w:val="ConsPlusNormal"/>
        <w:ind w:firstLine="709"/>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2.</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 xml:space="preserve">Нормативные правовые акты, регулирующие </w:t>
            </w:r>
            <w:r w:rsidRPr="005B55F4">
              <w:rPr>
                <w:rFonts w:ascii="Times New Roman" w:hAnsi="Times New Roman" w:cs="Times New Roman"/>
                <w:b/>
                <w:bCs/>
                <w:sz w:val="22"/>
                <w:szCs w:val="22"/>
              </w:rPr>
              <w:br/>
              <w:t>бюджетные правоотношения</w:t>
            </w:r>
          </w:p>
        </w:tc>
      </w:tr>
    </w:tbl>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1. Бюджетные правоотношения в поселении Новобалтачевский  сельсовет регулируются Бюджетным кодексом Российской Федерации(далее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w:t>
      </w:r>
      <w:r w:rsidRPr="005B55F4">
        <w:rPr>
          <w:rFonts w:ascii="Times New Roman" w:hAnsi="Times New Roman" w:cs="Times New Roman"/>
          <w:b/>
          <w:bCs/>
          <w:sz w:val="22"/>
          <w:szCs w:val="22"/>
        </w:rPr>
        <w:t>«</w:t>
      </w:r>
      <w:r w:rsidRPr="005B55F4">
        <w:rPr>
          <w:rFonts w:ascii="Times New Roman" w:hAnsi="Times New Roman" w:cs="Times New Roman"/>
          <w:sz w:val="22"/>
          <w:szCs w:val="22"/>
        </w:rPr>
        <w:t>О межбюджетных отношениях в Республике Башкортостан», «О бюджете Республики Башкортостан», настоящим Положением, решениями Совета сельского поселения Новобалтачевский    сельсовет муниципального района  Чекмагушевский  район «О бюджете сельского поселения Новобалтачевский  сельсовет муниципального района  Чекмагушевский  район Республики Башкортостан» (далее – Решение о бюджете поселения Новобалтачевский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Новобалтачевский  сельсовет, регулирующими бюджетные правоотношения.</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2. Муниципальные правовые акты поселения Новобалтачевский   сельсовет, регулирующие бюджетные правоотношения, не могут противоречить федеральному законодательству и настоящему Положению. </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3. Органы местного самоуправления поселения Новобалтачевский   сельсовет принимают муниципальные правовые акты, регулирующие бюджетные правоотношения, в пределах своей компетенции в соответствии </w:t>
      </w:r>
      <w:r w:rsidRPr="005B55F4">
        <w:rPr>
          <w:rFonts w:ascii="Times New Roman" w:hAnsi="Times New Roman" w:cs="Times New Roman"/>
          <w:sz w:val="22"/>
          <w:szCs w:val="22"/>
        </w:rPr>
        <w:br/>
        <w:t>с Бюджетным кодексом и настоящим Положением.</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4. Внесение изменений в настоящее Решение Совета поселения Новобалтачевский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 поселения Новобалтачевский  сельсовет и не могут быть включены в тексты Решений поселения Новобалтачевский  сельсовет, изменяющих (приостанавливающих, отменяющих, признающих утратившими силу) другие муниципальные правовые акты поселения Новобалтачевский   сельсовет или содержащих самостоятельный предмет правового регулирования.</w:t>
      </w: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3.</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Основные термины и понятия</w:t>
            </w:r>
          </w:p>
        </w:tc>
      </w:tr>
    </w:tbl>
    <w:p w:rsidR="007864BF" w:rsidRPr="005B55F4" w:rsidRDefault="007864BF" w:rsidP="005F673E">
      <w:pPr>
        <w:ind w:firstLine="709"/>
        <w:jc w:val="both"/>
        <w:rPr>
          <w:rFonts w:ascii="Times New Roman" w:hAnsi="Times New Roman" w:cs="Times New Roman"/>
          <w:sz w:val="22"/>
          <w:szCs w:val="22"/>
        </w:rPr>
      </w:pP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Основные термины и понятия, используемые в настоящем Положении, применяются в том же значении, что и в Бюджетном кодексе.</w:t>
      </w:r>
    </w:p>
    <w:p w:rsidR="007864BF" w:rsidRPr="005B55F4" w:rsidRDefault="007864BF" w:rsidP="005F673E">
      <w:pPr>
        <w:pStyle w:val="ConsPlusNormal"/>
        <w:ind w:firstLine="528"/>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4.</w:t>
            </w:r>
          </w:p>
        </w:tc>
        <w:tc>
          <w:tcPr>
            <w:tcW w:w="7499"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b/>
                <w:bCs/>
                <w:sz w:val="22"/>
                <w:szCs w:val="22"/>
              </w:rPr>
              <w:t>Правовая форма бюджета</w:t>
            </w:r>
          </w:p>
        </w:tc>
      </w:tr>
    </w:tbl>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1. Бюджет поселения разрабатывается и утверждается в форме Решения Совета поселения Новобалтачевский  сельсовет.</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2. Решение о бюджете поселения Новобалтачевский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3. Решение о бюджете поселения Новобалтачевский  сельсовет подлежит официальному обнародованию не позднее десяти дней после его подписания в установленном порядке.</w:t>
      </w:r>
    </w:p>
    <w:p w:rsidR="007864BF" w:rsidRPr="005B55F4" w:rsidRDefault="007864BF" w:rsidP="005F673E">
      <w:pPr>
        <w:ind w:firstLine="709"/>
        <w:jc w:val="both"/>
        <w:rPr>
          <w:rFonts w:ascii="Times New Roman" w:hAnsi="Times New Roman" w:cs="Times New Roman"/>
          <w:sz w:val="22"/>
          <w:szCs w:val="22"/>
        </w:rPr>
      </w:pPr>
    </w:p>
    <w:p w:rsidR="007864BF" w:rsidRPr="005B55F4" w:rsidRDefault="007864BF" w:rsidP="005F673E">
      <w:pPr>
        <w:pStyle w:val="ConsPlusTitle"/>
        <w:widowControl/>
        <w:ind w:firstLine="720"/>
        <w:jc w:val="center"/>
        <w:outlineLvl w:val="0"/>
        <w:rPr>
          <w:rFonts w:ascii="Times New Roman" w:hAnsi="Times New Roman" w:cs="Times New Roman"/>
          <w:b w:val="0"/>
          <w:bCs w:val="0"/>
        </w:rPr>
      </w:pPr>
      <w:r w:rsidRPr="005B55F4">
        <w:rPr>
          <w:rFonts w:ascii="Times New Roman" w:hAnsi="Times New Roman" w:cs="Times New Roman"/>
          <w:b w:val="0"/>
          <w:bCs w:val="0"/>
        </w:rPr>
        <w:t xml:space="preserve">Глава 2. </w:t>
      </w:r>
      <w:r w:rsidRPr="005B55F4">
        <w:rPr>
          <w:rFonts w:ascii="Times New Roman" w:hAnsi="Times New Roman" w:cs="Times New Roman"/>
        </w:rPr>
        <w:t>Бюджетное устройство сельского поселения Новобалтачевский  сельсовет</w:t>
      </w:r>
    </w:p>
    <w:p w:rsidR="007864BF" w:rsidRPr="005B55F4" w:rsidRDefault="007864BF" w:rsidP="005F673E">
      <w:pPr>
        <w:ind w:firstLine="709"/>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5.</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 xml:space="preserve">Бюджет сельского поселения Новобалтачевский  сельсовет </w:t>
            </w:r>
          </w:p>
        </w:tc>
      </w:tr>
    </w:tbl>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1. Сельское поселение Новобалтачевский   сельсовет имеет собственный бюджет.</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Бюджет поселения предназначен для исполнения расходных обязательств сельского поселения Новобалтачевский  сельсовет.</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2. Использование органами местного самоуправления сельского поселения Новобалтачевский   сельсовет иных форм образования и расходования денежных средств для исполнения расходных обязательств сельского поселения Новобалтачевский  сельсовет не допускается.</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3.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Новобалтачевский  сельсовет, возникающих в связи с осуществлением органами местного самоуправления сельского поселения Новобалтачевский сельсовет полномочий по вопросам местного значения, и расходных обязательств сельского поселения Новобалтачевский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7864BF" w:rsidRPr="005B55F4" w:rsidRDefault="007864BF" w:rsidP="005F673E">
      <w:pPr>
        <w:ind w:firstLine="709"/>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6.</w:t>
            </w:r>
          </w:p>
        </w:tc>
        <w:tc>
          <w:tcPr>
            <w:tcW w:w="7499" w:type="dxa"/>
          </w:tcPr>
          <w:p w:rsidR="007864BF" w:rsidRPr="005B55F4" w:rsidRDefault="007864BF" w:rsidP="002939F2">
            <w:pPr>
              <w:jc w:val="center"/>
              <w:rPr>
                <w:rFonts w:ascii="Times New Roman" w:hAnsi="Times New Roman" w:cs="Times New Roman"/>
                <w:b/>
                <w:bCs/>
              </w:rPr>
            </w:pPr>
            <w:r w:rsidRPr="005B55F4">
              <w:rPr>
                <w:rFonts w:ascii="Times New Roman" w:hAnsi="Times New Roman" w:cs="Times New Roman"/>
                <w:b/>
                <w:bCs/>
                <w:sz w:val="22"/>
                <w:szCs w:val="22"/>
              </w:rPr>
              <w:t xml:space="preserve">Бюджетные полномочия сельского поселения </w:t>
            </w:r>
            <w:r w:rsidRPr="005B55F4">
              <w:rPr>
                <w:rFonts w:ascii="Times New Roman" w:hAnsi="Times New Roman" w:cs="Times New Roman"/>
                <w:sz w:val="22"/>
                <w:szCs w:val="22"/>
              </w:rPr>
              <w:t xml:space="preserve">Новобалтачевский </w:t>
            </w:r>
            <w:r w:rsidRPr="005B55F4">
              <w:rPr>
                <w:rFonts w:ascii="Times New Roman" w:hAnsi="Times New Roman" w:cs="Times New Roman"/>
                <w:b/>
                <w:bCs/>
                <w:sz w:val="22"/>
                <w:szCs w:val="22"/>
              </w:rPr>
              <w:t xml:space="preserve"> сельсовет</w:t>
            </w:r>
          </w:p>
          <w:p w:rsidR="007864BF" w:rsidRPr="005B55F4" w:rsidRDefault="007864BF" w:rsidP="002939F2">
            <w:pPr>
              <w:jc w:val="center"/>
              <w:rPr>
                <w:rFonts w:ascii="Times New Roman" w:hAnsi="Times New Roman" w:cs="Times New Roman"/>
                <w:b/>
                <w:bCs/>
              </w:rPr>
            </w:pPr>
          </w:p>
        </w:tc>
      </w:tr>
    </w:tbl>
    <w:p w:rsidR="007864BF" w:rsidRPr="005B55F4" w:rsidRDefault="007864BF" w:rsidP="005F673E">
      <w:pPr>
        <w:ind w:right="-142" w:firstLine="709"/>
        <w:jc w:val="both"/>
        <w:rPr>
          <w:rFonts w:ascii="Times New Roman" w:hAnsi="Times New Roman" w:cs="Times New Roman"/>
          <w:sz w:val="22"/>
          <w:szCs w:val="22"/>
        </w:rPr>
      </w:pPr>
      <w:r w:rsidRPr="005B55F4">
        <w:rPr>
          <w:rFonts w:ascii="Times New Roman" w:hAnsi="Times New Roman" w:cs="Times New Roman"/>
          <w:sz w:val="22"/>
          <w:szCs w:val="22"/>
        </w:rPr>
        <w:t>К бюджетным полномочиям сельского поселения Новобалтачевский  сельсовет относятся:</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поселения Новобалтачевский   сельсовет;</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3) установление и исполнение расходных обязательств сельского поселения Новобалтачевский  сельсовет;</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4) определение порядка и условий предоставления межбюджетных трансфертов из бюджета сельского поселения;</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5) предоставление межбюджетных трансфертов из бюджета сельского поселения;</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6) осуществление муниципальных заимствований, предоставление муниципальных гарантий сельского поселения Новобалтачевский  сельсовет, управление муниципальным долгом и муниципальными активами сельского поселения Новобалтачевский  сельсовет;</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8) иные бюджетные полномочия, отнесенные Бюджетным кодексом к бюджетным полномочиям органов местного самоуправления сельского поселения Новобалтачевский  сельсовет.</w:t>
      </w:r>
    </w:p>
    <w:p w:rsidR="007864BF" w:rsidRPr="005B55F4" w:rsidRDefault="007864BF" w:rsidP="005F673E">
      <w:pPr>
        <w:ind w:firstLine="709"/>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7.</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Бюджетная классификация</w:t>
            </w:r>
          </w:p>
        </w:tc>
      </w:tr>
    </w:tbl>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w:t>
      </w:r>
      <w:r w:rsidRPr="005B55F4">
        <w:rPr>
          <w:rFonts w:ascii="Times New Roman" w:hAnsi="Times New Roman" w:cs="Times New Roman"/>
          <w:sz w:val="22"/>
          <w:szCs w:val="22"/>
        </w:rPr>
        <w:br/>
        <w:t>(далее – классификация операций сектора государственного управления) применяется единая бюджетная классификация Российской Федерации.</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2. Установление, детализация и определение порядка применения бюджетной классификации Российской Федерации в части, относящейся </w:t>
      </w:r>
      <w:r w:rsidRPr="005B55F4">
        <w:rPr>
          <w:rFonts w:ascii="Times New Roman" w:hAnsi="Times New Roman" w:cs="Times New Roman"/>
          <w:sz w:val="22"/>
          <w:szCs w:val="22"/>
        </w:rPr>
        <w:br/>
        <w:t>к бюджету сельского поселения, осуществляется в соответствии с Бюджетным кодексом на основании решения о бюджете сельского поселения Новобалтачевский  сельсовет и порядка применения бюджетной классификации, устанавливаемого администрацией сельского поселения Новобалтачевский  сельсовет(далее – администрация сельского поселения).</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Новобалтачевский  сельсовет.</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Новобалтачевский  сельсовет.</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4. Перечень главных распорядителей средств бюджета сельского поселения устанавливается решением о бюджете поселения Новобалтачевский  сельсовет в составе ведомственной структуры расходов.</w:t>
      </w:r>
    </w:p>
    <w:p w:rsidR="007864BF" w:rsidRPr="005B55F4" w:rsidRDefault="007864BF" w:rsidP="005F673E">
      <w:pPr>
        <w:autoSpaceDE w:val="0"/>
        <w:autoSpaceDN w:val="0"/>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Перечень разделов, подразделов, целевых статей (муниципальных программ и непрограммных направлений деятельности), групп (групп </w:t>
      </w:r>
      <w:r w:rsidRPr="005B55F4">
        <w:rPr>
          <w:rFonts w:ascii="Times New Roman" w:hAnsi="Times New Roman" w:cs="Times New Roman"/>
          <w:sz w:val="22"/>
          <w:szCs w:val="22"/>
        </w:rPr>
        <w:br/>
        <w:t>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Целевые статьи расходов бюджета сельского поселения формируются </w:t>
      </w:r>
      <w:r w:rsidRPr="005B55F4">
        <w:rPr>
          <w:rFonts w:ascii="Times New Roman" w:hAnsi="Times New Roman" w:cs="Times New Roman"/>
          <w:sz w:val="22"/>
          <w:szCs w:val="22"/>
        </w:rPr>
        <w:br/>
        <w:t xml:space="preserve">в соответствии с муниципальными программами, не включенными </w:t>
      </w:r>
      <w:r w:rsidRPr="005B55F4">
        <w:rPr>
          <w:rFonts w:ascii="Times New Roman" w:hAnsi="Times New Roman" w:cs="Times New Roman"/>
          <w:sz w:val="22"/>
          <w:szCs w:val="22"/>
        </w:rPr>
        <w:br/>
        <w:t xml:space="preserve">в муниципальные программы направлениями деятельности органов местного самоуправления сельского поселения Новобалтачевский  сельсовет, органов местной администрации сельского поселения Новобалтачевский  сельсовет, наиболее значимых учреждений науки, образования, культуры и здравоохранения, указанных </w:t>
      </w:r>
      <w:r w:rsidRPr="005B55F4">
        <w:rPr>
          <w:rFonts w:ascii="Times New Roman" w:hAnsi="Times New Roman" w:cs="Times New Roman"/>
          <w:sz w:val="22"/>
          <w:szCs w:val="22"/>
        </w:rPr>
        <w:br/>
        <w:t>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сельского поселения.</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 определяются в порядке, установленной администрацией сельского поселения. </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5. Перечень главных администраторов источников финансирования дефицита бюджета сельского поселения утверждается решением о бюджете сельского поселения Новобалтачевский  сельсовет.</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 изменений в решение о бюджете сельского поселения Новобалтачевский  сельсовет.</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Перечень статей и видов источников финансирования дефицита бюджета поселения утверждается решением о бюджете поселения Новобалтачевский сельсовет при утверждении источников финансирования дефицита бюджета сельского поселения.</w:t>
      </w:r>
    </w:p>
    <w:p w:rsidR="007864BF" w:rsidRPr="005B55F4" w:rsidRDefault="007864BF" w:rsidP="005F673E">
      <w:pPr>
        <w:pStyle w:val="ConsPlusNormal"/>
        <w:ind w:firstLine="709"/>
        <w:jc w:val="both"/>
        <w:outlineLvl w:val="1"/>
        <w:rPr>
          <w:rFonts w:ascii="Times New Roman" w:hAnsi="Times New Roman" w:cs="Times New Roman"/>
          <w:sz w:val="22"/>
          <w:szCs w:val="22"/>
        </w:rPr>
      </w:pPr>
    </w:p>
    <w:p w:rsidR="007864BF" w:rsidRPr="005B55F4" w:rsidRDefault="007864BF" w:rsidP="005F673E">
      <w:pPr>
        <w:pStyle w:val="ConsPlusTitle"/>
        <w:widowControl/>
        <w:ind w:firstLine="720"/>
        <w:outlineLvl w:val="0"/>
        <w:rPr>
          <w:rFonts w:ascii="Times New Roman" w:hAnsi="Times New Roman" w:cs="Times New Roman"/>
          <w:b w:val="0"/>
          <w:bCs w:val="0"/>
        </w:rPr>
      </w:pPr>
      <w:r w:rsidRPr="005B55F4">
        <w:rPr>
          <w:rFonts w:ascii="Times New Roman" w:hAnsi="Times New Roman" w:cs="Times New Roman"/>
          <w:b w:val="0"/>
          <w:bCs w:val="0"/>
        </w:rPr>
        <w:t xml:space="preserve">Глава 3. </w:t>
      </w:r>
      <w:r w:rsidRPr="005B55F4">
        <w:rPr>
          <w:rFonts w:ascii="Times New Roman" w:hAnsi="Times New Roman" w:cs="Times New Roman"/>
        </w:rPr>
        <w:t xml:space="preserve">Доходы и расходы бюджета </w:t>
      </w:r>
    </w:p>
    <w:p w:rsidR="007864BF" w:rsidRPr="005B55F4" w:rsidRDefault="007864BF" w:rsidP="005F673E">
      <w:pPr>
        <w:pStyle w:val="ConsPlusNormal"/>
        <w:ind w:firstLine="709"/>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8.</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 xml:space="preserve">Доходы бюджета поселения </w:t>
            </w:r>
          </w:p>
        </w:tc>
      </w:tr>
    </w:tbl>
    <w:p w:rsidR="007864BF" w:rsidRPr="005B55F4" w:rsidRDefault="007864BF" w:rsidP="005F673E">
      <w:pPr>
        <w:ind w:firstLine="709"/>
        <w:jc w:val="both"/>
        <w:rPr>
          <w:rFonts w:ascii="Times New Roman" w:hAnsi="Times New Roman" w:cs="Times New Roman"/>
          <w:sz w:val="22"/>
          <w:szCs w:val="22"/>
        </w:rPr>
      </w:pP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1. Доходы бюджета поселения формируются в соответствии </w:t>
      </w:r>
      <w:r w:rsidRPr="005B55F4">
        <w:rPr>
          <w:rFonts w:ascii="Times New Roman" w:hAnsi="Times New Roman" w:cs="Times New Roman"/>
          <w:sz w:val="22"/>
          <w:szCs w:val="22"/>
        </w:rPr>
        <w:br/>
        <w:t>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2. 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Новобалтачевский  сельсовет в условиях действующего на день внесения проекта решения о бюджете сельского поселения Новобалтачевский  сельсовет в Совет сельского поселения Новобалтачевский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7864BF" w:rsidRPr="005B55F4" w:rsidRDefault="007864BF" w:rsidP="005F673E">
      <w:pPr>
        <w:ind w:firstLine="709"/>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9.</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 xml:space="preserve">Полномочия сельского поселения </w:t>
            </w:r>
            <w:r w:rsidRPr="005B55F4">
              <w:rPr>
                <w:rFonts w:ascii="Times New Roman" w:hAnsi="Times New Roman" w:cs="Times New Roman"/>
                <w:sz w:val="22"/>
                <w:szCs w:val="22"/>
              </w:rPr>
              <w:t xml:space="preserve">Новобалтачевский </w:t>
            </w:r>
            <w:r w:rsidRPr="005B55F4">
              <w:rPr>
                <w:rFonts w:ascii="Times New Roman" w:hAnsi="Times New Roman" w:cs="Times New Roman"/>
                <w:b/>
                <w:bCs/>
                <w:sz w:val="22"/>
                <w:szCs w:val="22"/>
              </w:rPr>
              <w:t xml:space="preserve"> сельсовет по формированию доходов бюджета поселения </w:t>
            </w:r>
          </w:p>
        </w:tc>
      </w:tr>
    </w:tbl>
    <w:p w:rsidR="007864BF" w:rsidRPr="005B55F4" w:rsidRDefault="007864BF" w:rsidP="005F673E">
      <w:pPr>
        <w:ind w:firstLine="709"/>
        <w:jc w:val="both"/>
        <w:rPr>
          <w:rFonts w:ascii="Times New Roman" w:hAnsi="Times New Roman" w:cs="Times New Roman"/>
          <w:sz w:val="22"/>
          <w:szCs w:val="22"/>
        </w:rPr>
      </w:pP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1. Решением Совета сельского поселения Новобалтачевский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сельского поселений законодательством Российской Федерации о налогах и сборах.</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2. Муниципальные правовые акты Совета сельского поселения Новобалтачевский  сельсовет о внесении изменений в муниципальные правовые акты о налогах, муниципальные правовые акты Совета сельского поселения Новобалтачевский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Новобалтачевский  сельсовет проекта решения о бюджете сельского поселения Новобалтачевский  сельсовет, в сроки, установленные муниципальным правовым актом Совета сельского поселения Новобалтачевский  сельсовет.</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3. Внесение изменений в муниципальные правовые акты Совета сельского поселения Новобалтачевский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Новобалтачевский  сельсовет о бюджете поселения на текущий финансовый год (текущий финансовом год и плановый период).</w:t>
      </w:r>
    </w:p>
    <w:p w:rsidR="007864BF" w:rsidRPr="005B55F4" w:rsidRDefault="007864BF" w:rsidP="005F673E">
      <w:pPr>
        <w:ind w:firstLine="709"/>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10.</w:t>
            </w:r>
          </w:p>
        </w:tc>
        <w:tc>
          <w:tcPr>
            <w:tcW w:w="7499"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b/>
                <w:bCs/>
                <w:sz w:val="22"/>
                <w:szCs w:val="22"/>
              </w:rPr>
              <w:t xml:space="preserve">Формирование расходов бюджета поселения </w:t>
            </w:r>
          </w:p>
        </w:tc>
      </w:tr>
    </w:tbl>
    <w:p w:rsidR="007864BF" w:rsidRPr="005B55F4" w:rsidRDefault="007864BF" w:rsidP="005F673E">
      <w:pPr>
        <w:ind w:firstLine="709"/>
        <w:jc w:val="both"/>
        <w:rPr>
          <w:rFonts w:ascii="Times New Roman" w:hAnsi="Times New Roman" w:cs="Times New Roman"/>
          <w:sz w:val="22"/>
          <w:szCs w:val="22"/>
        </w:rPr>
      </w:pP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 поселения.</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2. Предоставление бюджетных ассигнований осуществляется в формах, установленных Бюджетным кодексом.</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3. Планирование бюджетных ассигнований осуществляется в порядке </w:t>
      </w:r>
      <w:r w:rsidRPr="005B55F4">
        <w:rPr>
          <w:rFonts w:ascii="Times New Roman" w:hAnsi="Times New Roman" w:cs="Times New Roman"/>
          <w:sz w:val="22"/>
          <w:szCs w:val="22"/>
        </w:rPr>
        <w:br/>
        <w:t>и в соответствии с методикой, устанавливаемой администрацией сельского поселения.</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период), а также его выполнения в отчетном финансовом году и текущем финансовом году.</w:t>
      </w:r>
    </w:p>
    <w:p w:rsidR="007864BF" w:rsidRPr="005B55F4" w:rsidRDefault="007864BF" w:rsidP="005F673E">
      <w:pPr>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Муниципальное задание на оказание муниципальных услуг (выполнение работ)муниципальными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Новобалтачевский  сельсовет, на срок до одного года в случае утверждения бюджета на очередной финансовый год и на срок до трех лет </w:t>
      </w:r>
      <w:r w:rsidRPr="005B55F4">
        <w:rPr>
          <w:rFonts w:ascii="Times New Roman" w:hAnsi="Times New Roman" w:cs="Times New Roman"/>
          <w:sz w:val="22"/>
          <w:szCs w:val="22"/>
        </w:rPr>
        <w:br/>
        <w:t>в случае утверждения бюджета на очередной финансовый год и плановый период (с возможным уточнением при составлении проекта бюджета).</w:t>
      </w:r>
    </w:p>
    <w:p w:rsidR="007864BF" w:rsidRPr="005B55F4" w:rsidRDefault="007864BF" w:rsidP="005F673E">
      <w:pPr>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Муниципальное задание формируется для бюджетных и автономных учреждений, а также казенных учреждений, определенных в соответствии </w:t>
      </w:r>
      <w:r w:rsidRPr="005B55F4">
        <w:rPr>
          <w:rFonts w:ascii="Times New Roman" w:hAnsi="Times New Roman" w:cs="Times New Roman"/>
          <w:sz w:val="22"/>
          <w:szCs w:val="22"/>
        </w:rPr>
        <w:br/>
        <w:t>с решением органа местного самоуправления, осуществляющего бюджетные полномочия главного распорядителя бюджетных средств.</w:t>
      </w:r>
    </w:p>
    <w:p w:rsidR="007864BF" w:rsidRPr="005B55F4" w:rsidRDefault="007864BF" w:rsidP="005F673E">
      <w:pPr>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Новобалтачевский  сельсовет.</w:t>
      </w:r>
    </w:p>
    <w:p w:rsidR="007864BF" w:rsidRPr="005B55F4" w:rsidRDefault="007864BF" w:rsidP="005F673E">
      <w:pPr>
        <w:autoSpaceDE w:val="0"/>
        <w:autoSpaceDN w:val="0"/>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По решению Совета сельского поселения Новобалтачевский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7864BF" w:rsidRPr="005B55F4" w:rsidRDefault="007864BF" w:rsidP="005F673E">
      <w:pPr>
        <w:pStyle w:val="ConsPlusNormal"/>
        <w:jc w:val="both"/>
        <w:outlineLvl w:val="1"/>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11.</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Размещение заказов на поставки товаров, выполнение работ, оказание услуг для муниципальных нужд</w:t>
            </w:r>
          </w:p>
        </w:tc>
      </w:tr>
    </w:tbl>
    <w:p w:rsidR="007864BF" w:rsidRPr="005B55F4" w:rsidRDefault="007864BF" w:rsidP="005F673E">
      <w:pPr>
        <w:ind w:firstLine="709"/>
        <w:jc w:val="both"/>
        <w:rPr>
          <w:rFonts w:ascii="Times New Roman" w:hAnsi="Times New Roman" w:cs="Times New Roman"/>
          <w:sz w:val="22"/>
          <w:szCs w:val="22"/>
        </w:rPr>
      </w:pP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8" w:history="1">
        <w:r w:rsidRPr="005B55F4">
          <w:rPr>
            <w:rFonts w:ascii="Times New Roman" w:hAnsi="Times New Roman" w:cs="Times New Roman"/>
            <w:sz w:val="22"/>
            <w:szCs w:val="22"/>
          </w:rPr>
          <w:t xml:space="preserve">статьей </w:t>
        </w:r>
      </w:hyperlink>
      <w:r w:rsidRPr="005B55F4">
        <w:rPr>
          <w:rFonts w:ascii="Times New Roman" w:hAnsi="Times New Roman" w:cs="Times New Roman"/>
          <w:sz w:val="22"/>
          <w:szCs w:val="22"/>
        </w:rPr>
        <w:t>16 настоящего Положения, на срок реализации указанных решений.</w:t>
      </w:r>
    </w:p>
    <w:p w:rsidR="007864BF" w:rsidRPr="005B55F4" w:rsidRDefault="007864BF" w:rsidP="005F673E">
      <w:pPr>
        <w:autoSpaceDE w:val="0"/>
        <w:autoSpaceDN w:val="0"/>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w:t>
      </w:r>
    </w:p>
    <w:p w:rsidR="007864BF" w:rsidRPr="005B55F4" w:rsidRDefault="007864BF" w:rsidP="005F673E">
      <w:pPr>
        <w:autoSpaceDE w:val="0"/>
        <w:autoSpaceDN w:val="0"/>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бюджетных обязательств, могут заключаться в случаях, предусмотренных правовыми актами администрации поселения Новобалтачевский  сельсовет, в пределах средств и на сроки, которые установлены указанными актами, а также в соответствии с иными решениями администрации поселения Новобалтачевский  сельсовет, принимаемыми в </w:t>
      </w:r>
      <w:hyperlink r:id="rId9" w:history="1">
        <w:r w:rsidRPr="005B55F4">
          <w:rPr>
            <w:rFonts w:ascii="Times New Roman" w:hAnsi="Times New Roman" w:cs="Times New Roman"/>
            <w:sz w:val="22"/>
            <w:szCs w:val="22"/>
          </w:rPr>
          <w:t>порядке</w:t>
        </w:r>
      </w:hyperlink>
      <w:r w:rsidRPr="005B55F4">
        <w:rPr>
          <w:rFonts w:ascii="Times New Roman" w:hAnsi="Times New Roman" w:cs="Times New Roman"/>
          <w:sz w:val="22"/>
          <w:szCs w:val="22"/>
        </w:rPr>
        <w:t>, определяемой администрацией поселения Новобалтачевский  сельсовет.</w:t>
      </w:r>
    </w:p>
    <w:p w:rsidR="007864BF" w:rsidRPr="005B55F4" w:rsidRDefault="007864BF" w:rsidP="005F673E">
      <w:pPr>
        <w:autoSpaceDE w:val="0"/>
        <w:autoSpaceDN w:val="0"/>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p>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12.</w:t>
            </w:r>
          </w:p>
        </w:tc>
        <w:tc>
          <w:tcPr>
            <w:tcW w:w="7499" w:type="dxa"/>
          </w:tcPr>
          <w:p w:rsidR="007864BF" w:rsidRPr="005B55F4" w:rsidRDefault="007864BF" w:rsidP="002939F2">
            <w:pPr>
              <w:ind w:right="425"/>
              <w:jc w:val="both"/>
              <w:rPr>
                <w:rFonts w:ascii="Times New Roman" w:hAnsi="Times New Roman" w:cs="Times New Roman"/>
                <w:b/>
                <w:bCs/>
              </w:rPr>
            </w:pPr>
          </w:p>
          <w:p w:rsidR="007864BF" w:rsidRPr="005B55F4" w:rsidRDefault="007864BF" w:rsidP="002939F2">
            <w:pPr>
              <w:ind w:right="425"/>
              <w:jc w:val="both"/>
              <w:rPr>
                <w:rFonts w:ascii="Times New Roman" w:hAnsi="Times New Roman" w:cs="Times New Roman"/>
                <w:b/>
                <w:bCs/>
              </w:rPr>
            </w:pPr>
            <w:r w:rsidRPr="005B55F4">
              <w:rPr>
                <w:rFonts w:ascii="Times New Roman" w:hAnsi="Times New Roman" w:cs="Times New Roman"/>
                <w:b/>
                <w:bCs/>
                <w:sz w:val="22"/>
                <w:szCs w:val="22"/>
              </w:rPr>
              <w:t>Осуществление закупок товаров, работ, услуг для обеспечения муниципальных нужд.</w:t>
            </w:r>
          </w:p>
          <w:p w:rsidR="007864BF" w:rsidRPr="005B55F4" w:rsidRDefault="007864BF" w:rsidP="002939F2">
            <w:pPr>
              <w:jc w:val="both"/>
              <w:rPr>
                <w:rFonts w:ascii="Times New Roman" w:hAnsi="Times New Roman" w:cs="Times New Roman"/>
                <w:b/>
                <w:bCs/>
              </w:rPr>
            </w:pPr>
          </w:p>
        </w:tc>
      </w:tr>
    </w:tbl>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
    <w:p w:rsidR="007864BF" w:rsidRPr="005B55F4" w:rsidRDefault="007864BF" w:rsidP="005F673E">
      <w:pPr>
        <w:ind w:firstLine="709"/>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13.</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Предоставление средств из бюджета сельского поселения при выполнении условий</w:t>
            </w:r>
          </w:p>
        </w:tc>
      </w:tr>
    </w:tbl>
    <w:p w:rsidR="007864BF" w:rsidRPr="005B55F4" w:rsidRDefault="007864BF" w:rsidP="005F673E">
      <w:pPr>
        <w:ind w:firstLine="709"/>
        <w:jc w:val="both"/>
        <w:rPr>
          <w:rFonts w:ascii="Times New Roman" w:hAnsi="Times New Roman" w:cs="Times New Roman"/>
          <w:sz w:val="22"/>
          <w:szCs w:val="22"/>
        </w:rPr>
      </w:pP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1. В решении о бюджете сельского поселения Новобалтачевский  сельсовет могут устанавливаться условия предоставления средств из бюджета поселения, </w:t>
      </w:r>
      <w:r w:rsidRPr="005B55F4">
        <w:rPr>
          <w:rFonts w:ascii="Times New Roman" w:hAnsi="Times New Roman" w:cs="Times New Roman"/>
          <w:sz w:val="22"/>
          <w:szCs w:val="22"/>
        </w:rPr>
        <w:br/>
        <w:t xml:space="preserve">в соответствии с которыми предоставление таких средств осуществляется </w:t>
      </w:r>
      <w:r w:rsidRPr="005B55F4">
        <w:rPr>
          <w:rFonts w:ascii="Times New Roman" w:hAnsi="Times New Roman" w:cs="Times New Roman"/>
          <w:sz w:val="22"/>
          <w:szCs w:val="22"/>
        </w:rPr>
        <w:br/>
        <w:t>в порядке, установленном администрацией сельского поселения Новобалтачевский  сельсовет.</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администрацией сельского поселения.</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2. Контроль за соблюдением указанных в части 1 настоящей статьи условий осуществляется главным распорядителем средств бюджета сельского поселения.</w:t>
      </w:r>
    </w:p>
    <w:p w:rsidR="007864BF" w:rsidRPr="005B55F4" w:rsidRDefault="007864BF" w:rsidP="005F673E">
      <w:pPr>
        <w:ind w:firstLine="709"/>
        <w:jc w:val="both"/>
        <w:rPr>
          <w:rFonts w:ascii="Times New Roman" w:hAnsi="Times New Roman" w:cs="Times New Roman"/>
          <w:sz w:val="22"/>
          <w:szCs w:val="22"/>
        </w:rPr>
      </w:pPr>
    </w:p>
    <w:tbl>
      <w:tblPr>
        <w:tblW w:w="9294" w:type="dxa"/>
        <w:tblInd w:w="-106" w:type="dxa"/>
        <w:tblLook w:val="01E0"/>
      </w:tblPr>
      <w:tblGrid>
        <w:gridCol w:w="1795"/>
        <w:gridCol w:w="7499"/>
      </w:tblGrid>
      <w:tr w:rsidR="007864BF" w:rsidRPr="005B55F4">
        <w:tc>
          <w:tcPr>
            <w:tcW w:w="1795"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14.</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 xml:space="preserve">Предоставление субсидий юридическим лицам </w:t>
            </w:r>
            <w:r w:rsidRPr="005B55F4">
              <w:rPr>
                <w:rFonts w:ascii="Times New Roman" w:hAnsi="Times New Roman" w:cs="Times New Roman"/>
                <w:b/>
                <w:bCs/>
                <w:sz w:val="22"/>
                <w:szCs w:val="22"/>
              </w:rPr>
              <w:br/>
              <w:t xml:space="preserve">(за исключением субсидий муниципальным учреждениям), индивидуальным предпринимателям, физическим лицам </w:t>
            </w:r>
          </w:p>
        </w:tc>
      </w:tr>
    </w:tbl>
    <w:p w:rsidR="007864BF" w:rsidRPr="005B55F4" w:rsidRDefault="007864BF" w:rsidP="005F673E">
      <w:pPr>
        <w:ind w:firstLine="709"/>
        <w:jc w:val="both"/>
        <w:rPr>
          <w:rFonts w:ascii="Times New Roman" w:hAnsi="Times New Roman" w:cs="Times New Roman"/>
          <w:sz w:val="22"/>
          <w:szCs w:val="22"/>
        </w:rPr>
      </w:pPr>
    </w:p>
    <w:p w:rsidR="007864BF" w:rsidRPr="005B55F4" w:rsidRDefault="007864BF" w:rsidP="005F673E">
      <w:pPr>
        <w:pStyle w:val="ListParagraph"/>
        <w:spacing w:after="1" w:line="220" w:lineRule="atLeast"/>
        <w:ind w:left="0" w:firstLine="708"/>
        <w:jc w:val="both"/>
        <w:rPr>
          <w:rFonts w:ascii="Times New Roman" w:hAnsi="Times New Roman" w:cs="Times New Roman"/>
        </w:rPr>
      </w:pPr>
      <w:r w:rsidRPr="005B55F4">
        <w:rPr>
          <w:rFonts w:ascii="Times New Roman" w:hAnsi="Times New Roman" w:cs="Times New Roman"/>
        </w:rP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7864BF" w:rsidRPr="005B55F4" w:rsidRDefault="007864BF" w:rsidP="005F673E">
      <w:pPr>
        <w:ind w:firstLine="709"/>
        <w:jc w:val="both"/>
        <w:rPr>
          <w:rFonts w:ascii="Times New Roman" w:hAnsi="Times New Roman" w:cs="Times New Roman"/>
          <w:color w:val="00B0F0"/>
          <w:sz w:val="22"/>
          <w:szCs w:val="22"/>
        </w:rPr>
      </w:pPr>
      <w:r w:rsidRPr="005B55F4">
        <w:rPr>
          <w:rFonts w:ascii="Times New Roman" w:hAnsi="Times New Roman" w:cs="Times New Roman"/>
          <w:sz w:val="22"/>
          <w:szCs w:val="22"/>
        </w:rPr>
        <w:t>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сельского поселения сельсовет и принимаемыми в соответствии с ним муниципальными правовыми актами администрации сельского поселения Новобалтачевский  сельсовет или актами уполномоченных ею органов местного самоуправления</w:t>
      </w:r>
      <w:r w:rsidRPr="005B55F4">
        <w:rPr>
          <w:rFonts w:ascii="Times New Roman" w:hAnsi="Times New Roman" w:cs="Times New Roman"/>
          <w:color w:val="00B050"/>
          <w:sz w:val="22"/>
          <w:szCs w:val="22"/>
        </w:rPr>
        <w:t>.</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3. Муниципальные правовые акты сельского поселения Новобалтачевский  сельсовет, регулирующие предоставление субсидий юридическим лицам </w:t>
      </w:r>
      <w:r w:rsidRPr="005B55F4">
        <w:rPr>
          <w:rFonts w:ascii="Times New Roman" w:hAnsi="Times New Roman" w:cs="Times New Roman"/>
          <w:sz w:val="22"/>
          <w:szCs w:val="22"/>
        </w:rPr>
        <w:br/>
        <w:t>(за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w:t>
      </w:r>
      <w:r w:rsidRPr="005B55F4">
        <w:rPr>
          <w:rFonts w:ascii="Times New Roman" w:hAnsi="Times New Roman" w:cs="Times New Roman"/>
          <w:sz w:val="22"/>
          <w:szCs w:val="22"/>
        </w:rPr>
        <w:br/>
        <w:t>на получение субсидий;</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2) цели, условия и порядок предоставления субсидий;</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3) порядок возврата субсидий в бюджет поселения в случае нарушения условий, установленных при их предоставлении;</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4) порядок возврата в текущем финансовом году получателем субсидий остатков субсидий, не использованных в отчетном финансовом году, </w:t>
      </w:r>
      <w:r w:rsidRPr="005B55F4">
        <w:rPr>
          <w:rFonts w:ascii="Times New Roman" w:hAnsi="Times New Roman" w:cs="Times New Roman"/>
          <w:sz w:val="22"/>
          <w:szCs w:val="22"/>
        </w:rPr>
        <w:br/>
        <w:t>в случаях, предусмотренных соглашениями (договорами) о предоставлении субсидий;</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5) положения об обязательной проверке главным распорядителем (распорядителем) бюджетных средств, предоставляющим субсидию, </w:t>
      </w:r>
      <w:r w:rsidRPr="005B55F4">
        <w:rPr>
          <w:rFonts w:ascii="Times New Roman" w:hAnsi="Times New Roman" w:cs="Times New Roman"/>
          <w:sz w:val="22"/>
          <w:szCs w:val="22"/>
        </w:rPr>
        <w:br/>
        <w:t>и органом муниципального контроля соблюдения условий, целей и порядка предоставления субсидий их получателями.</w:t>
      </w:r>
    </w:p>
    <w:p w:rsidR="007864BF" w:rsidRPr="005B55F4" w:rsidRDefault="007864BF" w:rsidP="005F673E">
      <w:pPr>
        <w:pStyle w:val="ConsPlusNormal"/>
        <w:ind w:firstLine="540"/>
        <w:jc w:val="both"/>
        <w:rPr>
          <w:rFonts w:ascii="Times New Roman" w:hAnsi="Times New Roman" w:cs="Times New Roman"/>
          <w:sz w:val="22"/>
          <w:szCs w:val="22"/>
        </w:rPr>
      </w:pPr>
      <w:r w:rsidRPr="005B55F4">
        <w:rPr>
          <w:rFonts w:ascii="Times New Roman" w:hAnsi="Times New Roman" w:cs="Times New Roman"/>
          <w:sz w:val="22"/>
          <w:szCs w:val="22"/>
        </w:rPr>
        <w:t>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7864BF" w:rsidRPr="005B55F4" w:rsidRDefault="007864BF" w:rsidP="005F673E">
      <w:pPr>
        <w:autoSpaceDE w:val="0"/>
        <w:autoSpaceDN w:val="0"/>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5.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w:t>
      </w:r>
      <w:hyperlink r:id="rId10" w:history="1">
        <w:r w:rsidRPr="005B55F4">
          <w:rPr>
            <w:rFonts w:ascii="Times New Roman" w:hAnsi="Times New Roman" w:cs="Times New Roman"/>
            <w:sz w:val="22"/>
            <w:szCs w:val="22"/>
          </w:rPr>
          <w:t>порядке</w:t>
        </w:r>
      </w:hyperlink>
      <w:r w:rsidRPr="005B55F4">
        <w:rPr>
          <w:rFonts w:ascii="Times New Roman" w:hAnsi="Times New Roman" w:cs="Times New Roman"/>
          <w:sz w:val="22"/>
          <w:szCs w:val="22"/>
        </w:rPr>
        <w:t>, определенном законодательством Российской Федерации о концессионных соглашениях.</w:t>
      </w:r>
    </w:p>
    <w:p w:rsidR="007864BF" w:rsidRPr="005B55F4" w:rsidRDefault="007864BF" w:rsidP="005F673E">
      <w:pPr>
        <w:autoSpaceDE w:val="0"/>
        <w:autoSpaceDN w:val="0"/>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Заключение концессионных соглашений от имени поселения Новобалтачевский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Новобалтачевский  сельсовет, принимаемым в порядке, определяемом администрацией сельского поселения Новобалтачевский  сельсовет.</w:t>
      </w:r>
    </w:p>
    <w:p w:rsidR="007864BF" w:rsidRPr="005B55F4" w:rsidRDefault="007864BF" w:rsidP="005F673E">
      <w:pPr>
        <w:autoSpaceDE w:val="0"/>
        <w:autoSpaceDN w:val="0"/>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6. В решении о бюджете сельского поселения Новобалтачевский  сельсовет могут предусматриваться бюджетные ассигнования на предоставление </w:t>
      </w:r>
      <w:r w:rsidRPr="005B55F4">
        <w:rPr>
          <w:rFonts w:ascii="Times New Roman" w:hAnsi="Times New Roman" w:cs="Times New Roman"/>
          <w:sz w:val="22"/>
          <w:szCs w:val="22"/>
        </w:rPr>
        <w:br/>
        <w:t>в соответствии с решениями администрации сельского поселения Новобалтачевский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7864BF" w:rsidRPr="005B55F4" w:rsidRDefault="007864BF" w:rsidP="005F673E">
      <w:pPr>
        <w:autoSpaceDE w:val="0"/>
        <w:autoSpaceDN w:val="0"/>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Порядок предоставления указанных субсидий из бюджета сельского поселения устанавливается правовыми актами администрации сельского поселения Новобалтачевский  сельсовет, если данный порядок не определен решениями, предусмотренными абзацем первым настоящего пункта.</w:t>
      </w:r>
    </w:p>
    <w:p w:rsidR="007864BF" w:rsidRPr="005B55F4" w:rsidRDefault="007864BF" w:rsidP="005F673E">
      <w:pPr>
        <w:pStyle w:val="ConsPlusTitle"/>
        <w:widowControl/>
        <w:ind w:firstLine="708"/>
        <w:jc w:val="both"/>
        <w:rPr>
          <w:rFonts w:ascii="Times New Roman" w:hAnsi="Times New Roman" w:cs="Times New Roman"/>
          <w:b w:val="0"/>
          <w:bCs w:val="0"/>
        </w:rPr>
      </w:pPr>
      <w:r w:rsidRPr="005B55F4">
        <w:rPr>
          <w:rFonts w:ascii="Times New Roman" w:hAnsi="Times New Roman" w:cs="Times New Roman"/>
        </w:rPr>
        <w:t xml:space="preserve">7. </w:t>
      </w:r>
      <w:r w:rsidRPr="005B55F4">
        <w:rPr>
          <w:rFonts w:ascii="Times New Roman" w:hAnsi="Times New Roman" w:cs="Times New Roman"/>
          <w:b w:val="0"/>
          <w:bCs w:val="0"/>
        </w:rPr>
        <w:t>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7864BF" w:rsidRPr="005B55F4" w:rsidRDefault="007864BF" w:rsidP="005F673E">
      <w:pPr>
        <w:autoSpaceDE w:val="0"/>
        <w:autoSpaceDN w:val="0"/>
        <w:adjustRightInd w:val="0"/>
        <w:ind w:firstLine="709"/>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15.</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Предоставление субсидий некоммерческим организациям, не являющимся казенными учреждениями</w:t>
            </w:r>
          </w:p>
        </w:tc>
      </w:tr>
    </w:tbl>
    <w:p w:rsidR="007864BF" w:rsidRPr="005B55F4" w:rsidRDefault="007864BF" w:rsidP="005F673E">
      <w:pPr>
        <w:ind w:firstLine="709"/>
        <w:jc w:val="both"/>
        <w:rPr>
          <w:rFonts w:ascii="Times New Roman" w:hAnsi="Times New Roman" w:cs="Times New Roman"/>
          <w:sz w:val="22"/>
          <w:szCs w:val="22"/>
        </w:rPr>
      </w:pP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1. В бюджете сельского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w:t>
      </w:r>
      <w:r w:rsidRPr="005B55F4">
        <w:rPr>
          <w:rFonts w:ascii="Times New Roman" w:hAnsi="Times New Roman" w:cs="Times New Roman"/>
          <w:sz w:val="22"/>
          <w:szCs w:val="22"/>
        </w:rPr>
        <w:br/>
        <w:t>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7864BF" w:rsidRPr="005B55F4" w:rsidRDefault="007864BF" w:rsidP="005F673E">
      <w:pPr>
        <w:autoSpaceDE w:val="0"/>
        <w:autoSpaceDN w:val="0"/>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Из бюджета сельского поселения могут предоставляться субсидии муниципальным бюджетным и автономным учреждениям на иные цели.</w:t>
      </w:r>
    </w:p>
    <w:p w:rsidR="007864BF" w:rsidRPr="005B55F4" w:rsidRDefault="007864BF" w:rsidP="005F673E">
      <w:pPr>
        <w:autoSpaceDE w:val="0"/>
        <w:autoSpaceDN w:val="0"/>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Новобалтачевский  сельсовет.</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Порядок определения объема и условия предоставления субсидий </w:t>
      </w:r>
      <w:r w:rsidRPr="005B55F4">
        <w:rPr>
          <w:rFonts w:ascii="Times New Roman" w:hAnsi="Times New Roman" w:cs="Times New Roman"/>
          <w:sz w:val="22"/>
          <w:szCs w:val="22"/>
        </w:rPr>
        <w:br/>
        <w:t xml:space="preserve">в соответствии с абзацем вторым настоящей части из бюджета поселения устанавливается администрацией сельского поселения Новобалтачевский  сельсовет или уполномоченным им органом местного самоуправления. </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2. В решении о бюджете сельского поселения Новобалтачевский  сельсовет могут предусматриваться субсидии иным некоммерческим организациям, </w:t>
      </w:r>
      <w:r w:rsidRPr="005B55F4">
        <w:rPr>
          <w:rFonts w:ascii="Times New Roman" w:hAnsi="Times New Roman" w:cs="Times New Roman"/>
          <w:sz w:val="22"/>
          <w:szCs w:val="22"/>
        </w:rPr>
        <w:br/>
        <w:t>не являющимся муниципальными учреждениями.</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Порядок определения объема и предоставления указанных субсидий </w:t>
      </w:r>
      <w:r w:rsidRPr="005B55F4">
        <w:rPr>
          <w:rFonts w:ascii="Times New Roman" w:hAnsi="Times New Roman" w:cs="Times New Roman"/>
          <w:sz w:val="22"/>
          <w:szCs w:val="22"/>
        </w:rPr>
        <w:br/>
        <w:t>из бюджета сельского поселения устанавливается администрацией поселения Новобалтачевский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7864BF" w:rsidRPr="005B55F4" w:rsidRDefault="007864BF" w:rsidP="005F673E">
      <w:pPr>
        <w:autoSpaceDE w:val="0"/>
        <w:autoSpaceDN w:val="0"/>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3. При предоставлении субсидий, указанных в </w:t>
      </w:r>
      <w:hyperlink r:id="rId11" w:history="1">
        <w:r w:rsidRPr="005B55F4">
          <w:rPr>
            <w:rFonts w:ascii="Times New Roman" w:hAnsi="Times New Roman" w:cs="Times New Roman"/>
            <w:sz w:val="22"/>
            <w:szCs w:val="22"/>
          </w:rPr>
          <w:t>части</w:t>
        </w:r>
      </w:hyperlink>
      <w:r w:rsidRPr="005B55F4">
        <w:rPr>
          <w:rFonts w:ascii="Times New Roman" w:hAnsi="Times New Roman" w:cs="Times New Roman"/>
          <w:sz w:val="22"/>
          <w:szCs w:val="22"/>
        </w:rPr>
        <w:t xml:space="preserve">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7864BF" w:rsidRPr="005B55F4" w:rsidRDefault="007864BF" w:rsidP="005F673E">
      <w:pPr>
        <w:autoSpaceDE w:val="0"/>
        <w:autoSpaceDN w:val="0"/>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4. </w:t>
      </w:r>
      <w:bookmarkStart w:id="0" w:name="Par0"/>
      <w:bookmarkEnd w:id="0"/>
      <w:r w:rsidRPr="005B55F4">
        <w:rPr>
          <w:rFonts w:ascii="Times New Roman" w:hAnsi="Times New Roman" w:cs="Times New Roman"/>
          <w:sz w:val="22"/>
          <w:szCs w:val="22"/>
        </w:rPr>
        <w:t>В решении о бюджете сельского поселения могут предусматриваться бюджетные ассигнования на предоставление в соответствии с решением администрации поселения Новобалтачевский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Новобалтачевский  сельсовет по результатам проводимых ею конкурсов.</w:t>
      </w:r>
    </w:p>
    <w:p w:rsidR="007864BF" w:rsidRPr="005B55F4" w:rsidRDefault="007864BF" w:rsidP="005F673E">
      <w:pPr>
        <w:autoSpaceDE w:val="0"/>
        <w:autoSpaceDN w:val="0"/>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Порядок предоставления указанных субсидий из бюджета сельского поселения устанавливается администрацией поселения Новобалтачевский  сельсовет, если данный порядок не определен решениями, предусмотренными </w:t>
      </w:r>
      <w:hyperlink w:anchor="Par0" w:history="1">
        <w:r w:rsidRPr="005B55F4">
          <w:rPr>
            <w:rFonts w:ascii="Times New Roman" w:hAnsi="Times New Roman" w:cs="Times New Roman"/>
            <w:sz w:val="22"/>
            <w:szCs w:val="22"/>
          </w:rPr>
          <w:t>абзацем первым</w:t>
        </w:r>
      </w:hyperlink>
      <w:r w:rsidRPr="005B55F4">
        <w:rPr>
          <w:rFonts w:ascii="Times New Roman" w:hAnsi="Times New Roman" w:cs="Times New Roman"/>
          <w:sz w:val="22"/>
          <w:szCs w:val="22"/>
        </w:rPr>
        <w:t xml:space="preserve"> настоящего пункта.</w:t>
      </w:r>
    </w:p>
    <w:p w:rsidR="007864BF" w:rsidRPr="005B55F4" w:rsidRDefault="007864BF" w:rsidP="005F673E">
      <w:pPr>
        <w:adjustRightInd w:val="0"/>
        <w:ind w:firstLine="709"/>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16.</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Бюджетные инвестиции в объекты муниципальной собственности сельского поселения Новобалтачевский  сельсовет</w:t>
            </w:r>
          </w:p>
        </w:tc>
      </w:tr>
    </w:tbl>
    <w:p w:rsidR="007864BF" w:rsidRPr="005B55F4" w:rsidRDefault="007864BF" w:rsidP="005F673E">
      <w:pPr>
        <w:ind w:firstLine="709"/>
        <w:jc w:val="both"/>
        <w:rPr>
          <w:rFonts w:ascii="Times New Roman" w:hAnsi="Times New Roman" w:cs="Times New Roman"/>
          <w:sz w:val="22"/>
          <w:szCs w:val="22"/>
        </w:rPr>
      </w:pPr>
    </w:p>
    <w:p w:rsidR="007864BF" w:rsidRPr="005B55F4" w:rsidRDefault="007864BF" w:rsidP="005F673E">
      <w:pPr>
        <w:ind w:firstLine="709"/>
        <w:jc w:val="both"/>
        <w:rPr>
          <w:rFonts w:ascii="Times New Roman" w:hAnsi="Times New Roman" w:cs="Times New Roman"/>
          <w:i/>
          <w:iCs/>
          <w:sz w:val="22"/>
          <w:szCs w:val="22"/>
        </w:rPr>
      </w:pPr>
      <w:r w:rsidRPr="005B55F4">
        <w:rPr>
          <w:rFonts w:ascii="Times New Roman" w:hAnsi="Times New Roman" w:cs="Times New Roman"/>
          <w:sz w:val="22"/>
          <w:szCs w:val="22"/>
        </w:rPr>
        <w:t>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Новобалтачевский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Новобалтачевский  сельсовет</w:t>
      </w:r>
      <w:r w:rsidRPr="005B55F4">
        <w:rPr>
          <w:rFonts w:ascii="Times New Roman" w:hAnsi="Times New Roman" w:cs="Times New Roman"/>
          <w:i/>
          <w:iCs/>
          <w:sz w:val="22"/>
          <w:szCs w:val="22"/>
        </w:rPr>
        <w:t xml:space="preserve">. </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2. Решения о подготовке и реализации бюджетных инвестиций </w:t>
      </w:r>
      <w:r w:rsidRPr="005B55F4">
        <w:rPr>
          <w:rFonts w:ascii="Times New Roman" w:hAnsi="Times New Roman" w:cs="Times New Roman"/>
          <w:sz w:val="22"/>
          <w:szCs w:val="22"/>
        </w:rPr>
        <w:br/>
        <w:t>в объекты капитального строительства муниципальной собственности сельского поселения Новобалтачевский  сельсовет принимаются администрацией сельского поселения Новобалтачевский сельсовет.</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3.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w:t>
      </w:r>
      <w:r w:rsidRPr="005B55F4">
        <w:rPr>
          <w:rFonts w:ascii="Times New Roman" w:hAnsi="Times New Roman" w:cs="Times New Roman"/>
          <w:sz w:val="22"/>
          <w:szCs w:val="22"/>
        </w:rPr>
        <w:br/>
        <w:t>о государственных и муниципальных унитарных предприятиях.</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5.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Новобалтачевский  сельсовет, не допускается.</w:t>
      </w:r>
    </w:p>
    <w:p w:rsidR="007864BF" w:rsidRPr="005B55F4" w:rsidRDefault="007864BF" w:rsidP="005F673E">
      <w:pPr>
        <w:ind w:firstLine="709"/>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17.</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7864BF" w:rsidRPr="005B55F4" w:rsidRDefault="007864BF" w:rsidP="005F673E">
      <w:pPr>
        <w:ind w:firstLine="709"/>
        <w:jc w:val="both"/>
        <w:rPr>
          <w:rFonts w:ascii="Times New Roman" w:hAnsi="Times New Roman" w:cs="Times New Roman"/>
          <w:sz w:val="22"/>
          <w:szCs w:val="22"/>
        </w:rPr>
      </w:pP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1. Предоставление бюджетных инвестиций юридическим лицам, </w:t>
      </w:r>
      <w:r w:rsidRPr="005B55F4">
        <w:rPr>
          <w:rFonts w:ascii="Times New Roman" w:hAnsi="Times New Roman" w:cs="Times New Roman"/>
          <w:sz w:val="22"/>
          <w:szCs w:val="22"/>
        </w:rPr>
        <w:br/>
        <w:t>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Новобалтачевский  сельсовет в уставных (складочных) капиталах таких юридических лиц в соответствии с гражданским законодательством Российской Федерации. Оформление доли сельского поселения Новобалтачевский сельсовет в уставном (складочном) капитале, принадлежащей сельского поселению Новобалтачевский  сельсовет, осуществляется в порядке и по ценам, которые определяются в соответствии с законодательством Российской Федерации.</w:t>
      </w:r>
    </w:p>
    <w:p w:rsidR="007864BF" w:rsidRPr="005B55F4" w:rsidRDefault="007864BF" w:rsidP="005F673E">
      <w:pPr>
        <w:ind w:firstLine="709"/>
        <w:jc w:val="both"/>
        <w:rPr>
          <w:rFonts w:ascii="Times New Roman" w:hAnsi="Times New Roman" w:cs="Times New Roman"/>
          <w:i/>
          <w:iCs/>
          <w:sz w:val="22"/>
          <w:szCs w:val="22"/>
        </w:rPr>
      </w:pPr>
      <w:r w:rsidRPr="005B55F4">
        <w:rPr>
          <w:rFonts w:ascii="Times New Roman" w:hAnsi="Times New Roman" w:cs="Times New Roman"/>
          <w:sz w:val="22"/>
          <w:szCs w:val="22"/>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сельсоветв определяемом ею порядке.</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3.  Договор между администрацией сельского поселения Новобалтачевский  сельсовет, или уполномоченным им исполнительным органом муниципальной власти сельского поселения Новобалтачевский  сельсовет, и юридическим лицом, указанным в части 1 настоящей статьи, об участии поселения Новобалтачевский сельсовет в собственности субъекта инвестиций оформляется в течение трех месяцев после дня вступления в силу решения о бюджете поселения Новобалтачевский  сельсовет.</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Отсутствие оформленных в установленном порядке договоров служит основанием для непредставления бюджетных инвестиций.</w:t>
      </w:r>
    </w:p>
    <w:p w:rsidR="007864BF" w:rsidRPr="005B55F4" w:rsidRDefault="007864BF" w:rsidP="005F673E">
      <w:pPr>
        <w:adjustRightInd w:val="0"/>
        <w:ind w:firstLine="540"/>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18.</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Муниципальная адресная инвестиционная программа</w:t>
            </w:r>
          </w:p>
        </w:tc>
      </w:tr>
    </w:tbl>
    <w:p w:rsidR="007864BF" w:rsidRPr="005B55F4" w:rsidRDefault="007864BF" w:rsidP="005F673E">
      <w:pPr>
        <w:adjustRightInd w:val="0"/>
        <w:ind w:firstLine="540"/>
        <w:jc w:val="both"/>
        <w:outlineLvl w:val="3"/>
        <w:rPr>
          <w:rFonts w:ascii="Times New Roman" w:hAnsi="Times New Roman" w:cs="Times New Roman"/>
          <w:sz w:val="22"/>
          <w:szCs w:val="22"/>
        </w:rPr>
      </w:pPr>
    </w:p>
    <w:p w:rsidR="007864BF" w:rsidRPr="005B55F4" w:rsidRDefault="007864BF" w:rsidP="005F673E">
      <w:pPr>
        <w:adjustRightInd w:val="0"/>
        <w:ind w:firstLine="709"/>
        <w:jc w:val="both"/>
        <w:rPr>
          <w:rFonts w:ascii="Times New Roman" w:hAnsi="Times New Roman" w:cs="Times New Roman"/>
          <w:strike/>
          <w:sz w:val="22"/>
          <w:szCs w:val="22"/>
        </w:rPr>
      </w:pPr>
      <w:r w:rsidRPr="005B55F4">
        <w:rPr>
          <w:rFonts w:ascii="Times New Roman" w:hAnsi="Times New Roman" w:cs="Times New Roman"/>
          <w:sz w:val="22"/>
          <w:szCs w:val="22"/>
        </w:rPr>
        <w:t xml:space="preserve">Бюджетные инвестиции в объекты капитального строительства за счет средств бюджета поселения осуществляются в соответствии </w:t>
      </w:r>
      <w:r w:rsidRPr="005B55F4">
        <w:rPr>
          <w:rFonts w:ascii="Times New Roman" w:hAnsi="Times New Roman" w:cs="Times New Roman"/>
          <w:sz w:val="22"/>
          <w:szCs w:val="22"/>
        </w:rPr>
        <w:br/>
        <w:t>с муниципальной адресной инвестиционной программой, порядок формирования и реализации которой устанавливается администрацией поселения Новобалтачевский сельсовет.</w:t>
      </w:r>
    </w:p>
    <w:p w:rsidR="007864BF" w:rsidRPr="005B55F4" w:rsidRDefault="007864BF" w:rsidP="005F673E">
      <w:pPr>
        <w:ind w:firstLine="709"/>
        <w:jc w:val="both"/>
        <w:rPr>
          <w:rFonts w:ascii="Times New Roman" w:hAnsi="Times New Roman" w:cs="Times New Roman"/>
          <w:sz w:val="22"/>
          <w:szCs w:val="22"/>
          <w:highlight w:val="yellow"/>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19.</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Муниципальные программы</w:t>
            </w:r>
          </w:p>
        </w:tc>
      </w:tr>
    </w:tbl>
    <w:p w:rsidR="007864BF" w:rsidRPr="005B55F4" w:rsidRDefault="007864BF" w:rsidP="005F673E">
      <w:pPr>
        <w:ind w:firstLine="709"/>
        <w:jc w:val="both"/>
        <w:rPr>
          <w:rFonts w:ascii="Times New Roman" w:hAnsi="Times New Roman" w:cs="Times New Roman"/>
          <w:sz w:val="22"/>
          <w:szCs w:val="22"/>
        </w:rPr>
      </w:pP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1. Муниципальные программы утверждаются администрацией сельского поселения Новобалтачевский  сельсовет. Сроки реализации муниципальных программ определяются администрацией сельского поселения Новобалтачевский  сельсовет в устанавливаемом ею порядке.</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Порядок принятия решений о разработке муниципальных программ, </w:t>
      </w:r>
      <w:r w:rsidRPr="005B55F4">
        <w:rPr>
          <w:rFonts w:ascii="Times New Roman" w:hAnsi="Times New Roman" w:cs="Times New Roman"/>
          <w:sz w:val="22"/>
          <w:szCs w:val="22"/>
        </w:rPr>
        <w:br/>
        <w:t>их формирования и реализации устанавливается муниципальным правовым актом администрации сельского поселения Новобалтачевский  сельсовет.</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2. Объем бюджетных ассигнований на финансовое обеспечение реализации муниципальных программ утверждается решением о бюджете поселения Новобалтачевский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Новобалтачевский  сельсовет, утвердившим программу.</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Муниципальные программы, предлагаемые к реализации начиная </w:t>
      </w:r>
      <w:r w:rsidRPr="005B55F4">
        <w:rPr>
          <w:rFonts w:ascii="Times New Roman" w:hAnsi="Times New Roman" w:cs="Times New Roman"/>
          <w:sz w:val="22"/>
          <w:szCs w:val="22"/>
        </w:rPr>
        <w:br/>
        <w:t>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Новобалтачевский сельсовет.</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Муниципальные программы подлежат приведению в соответствие </w:t>
      </w:r>
      <w:r w:rsidRPr="005B55F4">
        <w:rPr>
          <w:rFonts w:ascii="Times New Roman" w:hAnsi="Times New Roman" w:cs="Times New Roman"/>
          <w:sz w:val="22"/>
          <w:szCs w:val="22"/>
        </w:rPr>
        <w:br/>
        <w:t>с решением о бюджете сельского поселения Новобалтачевский  сельсовет не позднее двух месяцев со дня вступления его в силу.</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3.  По каждой муниципальной программе ежегодно проводится оценка эффективности ее реализации. Порядок проведения указанной оценки </w:t>
      </w:r>
      <w:r w:rsidRPr="005B55F4">
        <w:rPr>
          <w:rFonts w:ascii="Times New Roman" w:hAnsi="Times New Roman" w:cs="Times New Roman"/>
          <w:sz w:val="22"/>
          <w:szCs w:val="22"/>
        </w:rPr>
        <w:br/>
        <w:t>и её критерии устанавливаются администрацией сельского поселения Новобалтачевский сельсовет.</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По результатам указанной оценки, администрацией сельского поселения Новобалтачевский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7864BF" w:rsidRPr="005B55F4" w:rsidRDefault="007864BF" w:rsidP="005F673E">
      <w:pPr>
        <w:ind w:firstLine="709"/>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20.</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Ведомственные целевые программы</w:t>
            </w:r>
          </w:p>
        </w:tc>
      </w:tr>
    </w:tbl>
    <w:p w:rsidR="007864BF" w:rsidRPr="005B55F4" w:rsidRDefault="007864BF" w:rsidP="005F673E">
      <w:pPr>
        <w:ind w:firstLine="709"/>
        <w:jc w:val="both"/>
        <w:rPr>
          <w:rFonts w:ascii="Times New Roman" w:hAnsi="Times New Roman" w:cs="Times New Roman"/>
          <w:sz w:val="22"/>
          <w:szCs w:val="22"/>
        </w:rPr>
      </w:pP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Новобалтачевский  сельсовет.</w:t>
      </w:r>
    </w:p>
    <w:p w:rsidR="007864BF" w:rsidRPr="005B55F4" w:rsidRDefault="007864BF" w:rsidP="005F673E">
      <w:pPr>
        <w:ind w:firstLine="709"/>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21.</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Расходные обязательства сельского поселения Новобалтачевский  сельсовет</w:t>
            </w:r>
          </w:p>
        </w:tc>
      </w:tr>
    </w:tbl>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1. Расходные обязательства сельского поселения Новобалтачевский  сельсовет возникают в результате:</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1) принятия муниципальных правовых актов сельского поселения Новобалтачевский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Новобалтачевский  сельсовет (от имени сельского поселения Новобалтачевский  сельсовет) договоров (соглашений) по данным вопросам;</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3)  заключения от имени сельского поселения Новобалтачевский  сельсовет договоров (соглашений) с муниципальными казенными учреждениями.</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2. Расходные обязательства сельского поселения Новобалтачевский  сельсовет, указанные в пунктах 1 и 3 части 1 настоящей статьи, устанавливаются органами местного самоуправления сельского поселения Новобалтачевский  сельсовет самостоятельно, и исполняются за счет собственных доходов и источников финансирования дефицита бюджета сельского поселения.</w:t>
      </w:r>
    </w:p>
    <w:p w:rsidR="007864BF" w:rsidRPr="005B55F4" w:rsidRDefault="007864BF" w:rsidP="005F673E">
      <w:pPr>
        <w:autoSpaceDE w:val="0"/>
        <w:autoSpaceDN w:val="0"/>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3. Расходные обязательства сельского поселения Новобалтачевский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Новобалтачевский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
    <w:p w:rsidR="007864BF" w:rsidRPr="005B55F4" w:rsidRDefault="007864BF" w:rsidP="005F673E">
      <w:pPr>
        <w:autoSpaceDE w:val="0"/>
        <w:autoSpaceDN w:val="0"/>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В случае если в сельском поселении Новобалтачевский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Новобалтачевский  сельсовет, осуществляется за счет собственных доходов </w:t>
      </w:r>
      <w:r w:rsidRPr="005B55F4">
        <w:rPr>
          <w:rFonts w:ascii="Times New Roman" w:hAnsi="Times New Roman" w:cs="Times New Roman"/>
          <w:sz w:val="22"/>
          <w:szCs w:val="22"/>
        </w:rPr>
        <w:br/>
        <w:t>и источников финансирования дефицита бюджета поселение Новобалтачевский  сельсовета.</w:t>
      </w: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22.</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Реестры расходных обязательств</w:t>
            </w:r>
          </w:p>
        </w:tc>
      </w:tr>
    </w:tbl>
    <w:p w:rsidR="007864BF" w:rsidRPr="005B55F4" w:rsidRDefault="007864BF" w:rsidP="005F673E">
      <w:pPr>
        <w:ind w:firstLine="709"/>
        <w:jc w:val="both"/>
        <w:rPr>
          <w:rFonts w:ascii="Times New Roman" w:hAnsi="Times New Roman" w:cs="Times New Roman"/>
          <w:sz w:val="22"/>
          <w:szCs w:val="22"/>
        </w:rPr>
      </w:pP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1.  Администрация сельского поселения Новобалтачевский сельсовет обязаны вести реестр расходных обязательств.</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2.  Реестр расходных обязательств сельского поселения Новобалтачевский  сельсовет ведется в порядке, установленном администрацией сельского поселения Новобалтачевский  сельсовет.</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3.  Реестр расходных обязательств сельского поселения Новобалтачевский сельсовет представляется администрацией сельского поселения в финансовый орган муниципального района  Чекмагушевский  район в порядке, установленном финансовым органом муниципального района  Чекмагушевский  район.</w:t>
      </w:r>
    </w:p>
    <w:p w:rsidR="007864BF" w:rsidRPr="005B55F4" w:rsidRDefault="007864BF" w:rsidP="005F673E">
      <w:pPr>
        <w:adjustRightInd w:val="0"/>
        <w:ind w:firstLine="709"/>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23.</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Резервный фонд администрации сельского поселения Новобалтачевский  сельсовет</w:t>
            </w:r>
          </w:p>
        </w:tc>
      </w:tr>
    </w:tbl>
    <w:p w:rsidR="007864BF" w:rsidRPr="005B55F4" w:rsidRDefault="007864BF" w:rsidP="005F673E">
      <w:pPr>
        <w:adjustRightInd w:val="0"/>
        <w:ind w:firstLine="709"/>
        <w:jc w:val="both"/>
        <w:rPr>
          <w:rFonts w:ascii="Times New Roman" w:hAnsi="Times New Roman" w:cs="Times New Roman"/>
          <w:sz w:val="22"/>
          <w:szCs w:val="22"/>
        </w:rPr>
      </w:pPr>
    </w:p>
    <w:p w:rsidR="007864BF" w:rsidRPr="005B55F4" w:rsidRDefault="007864BF" w:rsidP="005F673E">
      <w:pPr>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1.  В расходной части бюджета поселения предусматривается создание резервного фонда администрации поселения Новобалтачевский  сельсовет.</w:t>
      </w:r>
    </w:p>
    <w:p w:rsidR="007864BF" w:rsidRPr="005B55F4" w:rsidRDefault="007864BF" w:rsidP="005F673E">
      <w:pPr>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2.  Размер резервного фонда администрации поселения Новобалтачевский  сельсовет устанавливается решением о бюджете поселения Новобалтачевский  сельсовет, и не может превышать 3 процента утвержденного указанным решением общего объема расходов.</w:t>
      </w:r>
    </w:p>
    <w:p w:rsidR="007864BF" w:rsidRPr="005B55F4" w:rsidRDefault="007864BF" w:rsidP="005F673E">
      <w:pPr>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3.  Средства резервного фонда администрации поселения Новобалтачевский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7864BF" w:rsidRPr="005B55F4" w:rsidRDefault="007864BF" w:rsidP="005F673E">
      <w:pPr>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4. Бюджетные ассигнования резервного фонда администрации поселения Новобалтачевский  сельсовет, предусмотренные в составе бюджета поселения, используются по решению администрации поселения Новобалтачевский  сельсовет.</w:t>
      </w:r>
    </w:p>
    <w:p w:rsidR="007864BF" w:rsidRPr="005B55F4" w:rsidRDefault="007864BF" w:rsidP="005F673E">
      <w:pPr>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5.  Порядок использования бюджетных ассигнований резервного фонда администрации поселения Новобалтачевский  сельсовет, предусмотренных в составе бюджета поселения, устанавливается администрацией поселения Новобалтачевский  сельсовет.</w:t>
      </w:r>
    </w:p>
    <w:p w:rsidR="007864BF" w:rsidRPr="005B55F4" w:rsidRDefault="007864BF" w:rsidP="005F673E">
      <w:pPr>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6.  Отчет об использовании бюджетных ассигнований резервного фонда администрации поселения Новобалтачевский  сельсовет прилагается </w:t>
      </w:r>
      <w:r w:rsidRPr="005B55F4">
        <w:rPr>
          <w:rFonts w:ascii="Times New Roman" w:hAnsi="Times New Roman" w:cs="Times New Roman"/>
          <w:sz w:val="22"/>
          <w:szCs w:val="22"/>
        </w:rPr>
        <w:br/>
        <w:t>к ежеквартальному и годовому отчетам об исполнении бюджета поселения.</w:t>
      </w:r>
    </w:p>
    <w:p w:rsidR="007864BF" w:rsidRPr="005B55F4" w:rsidRDefault="007864BF" w:rsidP="005F673E">
      <w:pPr>
        <w:adjustRightInd w:val="0"/>
        <w:ind w:firstLine="709"/>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24.</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Осуществление расходов, не предусмотренных бюджетом сельского поселения Новобалтачевский  сельсовет</w:t>
            </w:r>
          </w:p>
        </w:tc>
      </w:tr>
    </w:tbl>
    <w:p w:rsidR="007864BF" w:rsidRPr="005B55F4" w:rsidRDefault="007864BF" w:rsidP="005F673E">
      <w:pPr>
        <w:ind w:firstLine="709"/>
        <w:jc w:val="both"/>
        <w:rPr>
          <w:rFonts w:ascii="Times New Roman" w:hAnsi="Times New Roman" w:cs="Times New Roman"/>
          <w:sz w:val="22"/>
          <w:szCs w:val="22"/>
        </w:rPr>
      </w:pP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1. Если принимается муниципальный правовой акт сельского поселения Новобалтачевский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Дюмеевский сельсовет либо в текущем финансовом году после внесения соответствующих изменений в решение о бюджете сельского поселения Дюмеевский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7864BF" w:rsidRPr="005B55F4" w:rsidRDefault="007864BF" w:rsidP="005F673E">
      <w:pPr>
        <w:pStyle w:val="ConsPlusNormal"/>
        <w:ind w:firstLine="709"/>
        <w:jc w:val="both"/>
        <w:outlineLvl w:val="1"/>
        <w:rPr>
          <w:rFonts w:ascii="Times New Roman" w:hAnsi="Times New Roman" w:cs="Times New Roman"/>
          <w:sz w:val="22"/>
          <w:szCs w:val="22"/>
        </w:rPr>
      </w:pPr>
    </w:p>
    <w:p w:rsidR="007864BF" w:rsidRPr="005B55F4" w:rsidRDefault="007864BF" w:rsidP="005F673E">
      <w:pPr>
        <w:ind w:firstLine="720"/>
        <w:rPr>
          <w:rFonts w:ascii="Times New Roman" w:hAnsi="Times New Roman" w:cs="Times New Roman"/>
          <w:sz w:val="22"/>
          <w:szCs w:val="22"/>
        </w:rPr>
      </w:pPr>
      <w:r w:rsidRPr="005B55F4">
        <w:rPr>
          <w:rFonts w:ascii="Times New Roman" w:hAnsi="Times New Roman" w:cs="Times New Roman"/>
          <w:sz w:val="22"/>
          <w:szCs w:val="22"/>
        </w:rPr>
        <w:t xml:space="preserve">Глава 4. </w:t>
      </w:r>
      <w:r w:rsidRPr="005B55F4">
        <w:rPr>
          <w:rFonts w:ascii="Times New Roman" w:hAnsi="Times New Roman" w:cs="Times New Roman"/>
          <w:b/>
          <w:bCs/>
          <w:sz w:val="22"/>
          <w:szCs w:val="22"/>
        </w:rPr>
        <w:t>Муниципальный долг сельского поселения Новобалтачевский  сельсовет</w:t>
      </w:r>
    </w:p>
    <w:p w:rsidR="007864BF" w:rsidRPr="005B55F4" w:rsidRDefault="007864BF" w:rsidP="005F673E">
      <w:pPr>
        <w:pStyle w:val="ConsPlusNormal"/>
        <w:ind w:firstLine="709"/>
        <w:jc w:val="both"/>
        <w:rPr>
          <w:rFonts w:ascii="Times New Roman" w:hAnsi="Times New Roman" w:cs="Times New Roman"/>
          <w:sz w:val="22"/>
          <w:szCs w:val="22"/>
        </w:rPr>
      </w:pPr>
    </w:p>
    <w:tbl>
      <w:tblPr>
        <w:tblW w:w="9360" w:type="dxa"/>
        <w:tblInd w:w="-106" w:type="dxa"/>
        <w:tblLook w:val="01E0"/>
      </w:tblPr>
      <w:tblGrid>
        <w:gridCol w:w="1861"/>
        <w:gridCol w:w="7499"/>
      </w:tblGrid>
      <w:tr w:rsidR="007864BF" w:rsidRPr="005B55F4">
        <w:tc>
          <w:tcPr>
            <w:tcW w:w="186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25.</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Управление муниципальным долгом сельского поселения Новобалтачевский  сельсовет</w:t>
            </w:r>
          </w:p>
        </w:tc>
      </w:tr>
    </w:tbl>
    <w:p w:rsidR="007864BF" w:rsidRPr="005B55F4" w:rsidRDefault="007864BF" w:rsidP="005F673E">
      <w:pPr>
        <w:pStyle w:val="ConsPlusNormal"/>
        <w:ind w:firstLine="709"/>
        <w:jc w:val="both"/>
        <w:rPr>
          <w:rFonts w:ascii="Times New Roman" w:hAnsi="Times New Roman" w:cs="Times New Roman"/>
          <w:sz w:val="22"/>
          <w:szCs w:val="22"/>
        </w:rPr>
      </w:pP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1.  Управление муниципальным долгом сельского поселения Новобалтачевский  сельсовет – совокупность действий по планированию и осуществлению муниципальных заимствований поселения Новобалтачевский сельсовет, планированию и предоставлению муниципальных гарантий поселения Новобалтачевский  сельсовет, обслуживанию и погашению долговых обязательств поселения Новобалтачевский  сельсовет.</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2. Управление муниципальным долгом сельского поселения Новобалтачевский  сельсовет осуществляется администрацией сельского поселения в соответствии с уставом сельского поселения Новобалтачевский  сельсовет.</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3. Долговые обязательства сельского поселения Новобалтачевский  сельсовет полностью и без условий обеспечиваются всем находящимся в собственности сельского поселения Новобалтачевский сельсовет имуществом, составляющим казну сельского поселения Новобалтачевский сельсовет, и исполняются за счет средств бюджета сельского поселения.</w:t>
      </w:r>
    </w:p>
    <w:p w:rsidR="007864BF" w:rsidRPr="005B55F4" w:rsidRDefault="007864BF" w:rsidP="005F673E">
      <w:pPr>
        <w:pStyle w:val="ConsPlusNormal"/>
        <w:ind w:firstLine="709"/>
        <w:jc w:val="both"/>
        <w:rPr>
          <w:rFonts w:ascii="Times New Roman" w:hAnsi="Times New Roman" w:cs="Times New Roman"/>
          <w:sz w:val="22"/>
          <w:szCs w:val="22"/>
        </w:rPr>
      </w:pPr>
    </w:p>
    <w:tbl>
      <w:tblPr>
        <w:tblW w:w="9360" w:type="dxa"/>
        <w:tblInd w:w="-106" w:type="dxa"/>
        <w:tblLook w:val="01E0"/>
      </w:tblPr>
      <w:tblGrid>
        <w:gridCol w:w="1861"/>
        <w:gridCol w:w="7499"/>
      </w:tblGrid>
      <w:tr w:rsidR="007864BF" w:rsidRPr="005B55F4">
        <w:tc>
          <w:tcPr>
            <w:tcW w:w="186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26.</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Осуществление муниципальных заимствований сельского поселения Новобалтачевский сельсовет</w:t>
            </w:r>
          </w:p>
        </w:tc>
      </w:tr>
    </w:tbl>
    <w:p w:rsidR="007864BF" w:rsidRPr="005B55F4" w:rsidRDefault="007864BF" w:rsidP="005F673E">
      <w:pPr>
        <w:pStyle w:val="ConsPlusNormal"/>
        <w:ind w:firstLine="709"/>
        <w:jc w:val="both"/>
        <w:rPr>
          <w:rFonts w:ascii="Times New Roman" w:hAnsi="Times New Roman" w:cs="Times New Roman"/>
          <w:sz w:val="22"/>
          <w:szCs w:val="22"/>
        </w:rPr>
      </w:pP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От имени сельского поселения Новобалтачевский  сельсовет право осуществления муниципальных заимствований сельского поселения Новобалтачевский  сельсовет </w:t>
      </w:r>
      <w:r w:rsidRPr="005B55F4">
        <w:rPr>
          <w:rFonts w:ascii="Times New Roman" w:hAnsi="Times New Roman" w:cs="Times New Roman"/>
          <w:sz w:val="22"/>
          <w:szCs w:val="22"/>
        </w:rPr>
        <w:br/>
        <w:t>в соответствии с положениями Бюджетного кодекса и уставом сельского поселения Новобалтачевский  сельсовет принадлежит администрации сельского поселения Новобалтачевский  сельсовет.</w:t>
      </w:r>
    </w:p>
    <w:p w:rsidR="007864BF" w:rsidRPr="005B55F4" w:rsidRDefault="007864BF" w:rsidP="005F673E">
      <w:pPr>
        <w:pStyle w:val="ConsPlusNormal"/>
        <w:ind w:firstLine="709"/>
        <w:jc w:val="both"/>
        <w:rPr>
          <w:rFonts w:ascii="Times New Roman" w:hAnsi="Times New Roman" w:cs="Times New Roman"/>
          <w:sz w:val="22"/>
          <w:szCs w:val="22"/>
        </w:rPr>
      </w:pPr>
    </w:p>
    <w:tbl>
      <w:tblPr>
        <w:tblW w:w="9383" w:type="dxa"/>
        <w:tblInd w:w="-106" w:type="dxa"/>
        <w:tblLook w:val="01E0"/>
      </w:tblPr>
      <w:tblGrid>
        <w:gridCol w:w="1681"/>
        <w:gridCol w:w="7702"/>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27.</w:t>
            </w:r>
          </w:p>
        </w:tc>
        <w:tc>
          <w:tcPr>
            <w:tcW w:w="7702"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Порядок и условия предоставления муниципальных гарантий поселения Новобалтачевский   сельсовет</w:t>
            </w:r>
          </w:p>
        </w:tc>
      </w:tr>
    </w:tbl>
    <w:p w:rsidR="007864BF" w:rsidRPr="005B55F4" w:rsidRDefault="007864BF" w:rsidP="005F673E">
      <w:pPr>
        <w:pStyle w:val="ConsPlusNormal"/>
        <w:ind w:firstLine="709"/>
        <w:jc w:val="both"/>
        <w:rPr>
          <w:rFonts w:ascii="Times New Roman" w:hAnsi="Times New Roman" w:cs="Times New Roman"/>
          <w:sz w:val="22"/>
          <w:szCs w:val="22"/>
        </w:rPr>
      </w:pP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1. От имени сельского поселения Новобалтачевский  сельсовет муниципальные гарантии сельского поселения Новобалтачевский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Новобалтачевский  сельсовет в соответствии с требованиями Бюджетного кодекса и в порядке, установленном муниципальными правовыми актами сельского поселения Новобалтачевский  сельсовет.</w:t>
      </w:r>
    </w:p>
    <w:p w:rsidR="007864BF" w:rsidRPr="005B55F4" w:rsidRDefault="007864BF" w:rsidP="005F673E">
      <w:pPr>
        <w:pStyle w:val="ConsPlusNormal"/>
        <w:ind w:firstLine="709"/>
        <w:jc w:val="both"/>
        <w:rPr>
          <w:rFonts w:ascii="Times New Roman" w:hAnsi="Times New Roman" w:cs="Times New Roman"/>
          <w:strike/>
          <w:sz w:val="22"/>
          <w:szCs w:val="22"/>
        </w:rPr>
      </w:pPr>
      <w:r w:rsidRPr="005B55F4">
        <w:rPr>
          <w:rFonts w:ascii="Times New Roman" w:hAnsi="Times New Roman" w:cs="Times New Roman"/>
          <w:sz w:val="22"/>
          <w:szCs w:val="22"/>
        </w:rPr>
        <w:t>2.  Предоставление муниципальных гарантий сельского поселения Новобалтачевский  сельсовет осуществляется администрацией сельского поселения на основании решения о бюджете поселения Новобалтачевский сельсовет, решений администрации поселения, а также договоров о предоставлении муниципальной гарантии поселения Новобалтачевский сельсовет при выполнении условий, установленных Бюджетным кодексом:</w:t>
      </w:r>
    </w:p>
    <w:p w:rsidR="007864BF" w:rsidRPr="005B55F4" w:rsidRDefault="007864BF" w:rsidP="005F673E">
      <w:pPr>
        <w:spacing w:line="220" w:lineRule="atLeast"/>
        <w:ind w:firstLine="539"/>
        <w:jc w:val="both"/>
        <w:rPr>
          <w:rFonts w:ascii="Times New Roman" w:hAnsi="Times New Roman" w:cs="Times New Roman"/>
          <w:sz w:val="22"/>
          <w:szCs w:val="22"/>
        </w:rPr>
      </w:pPr>
      <w:r w:rsidRPr="005B55F4">
        <w:rPr>
          <w:rFonts w:ascii="Times New Roman" w:hAnsi="Times New Roman" w:cs="Times New Roman"/>
          <w:sz w:val="22"/>
          <w:szCs w:val="22"/>
        </w:rPr>
        <w:t>финансовое состояние принципала является удовлетворительным;</w:t>
      </w:r>
    </w:p>
    <w:p w:rsidR="007864BF" w:rsidRPr="005B55F4" w:rsidRDefault="007864BF" w:rsidP="005F673E">
      <w:pPr>
        <w:spacing w:line="220" w:lineRule="atLeast"/>
        <w:ind w:firstLine="539"/>
        <w:jc w:val="both"/>
        <w:rPr>
          <w:rFonts w:ascii="Times New Roman" w:hAnsi="Times New Roman" w:cs="Times New Roman"/>
          <w:sz w:val="22"/>
          <w:szCs w:val="22"/>
        </w:rPr>
      </w:pPr>
      <w:r w:rsidRPr="005B55F4">
        <w:rPr>
          <w:rFonts w:ascii="Times New Roman" w:hAnsi="Times New Roman" w:cs="Times New Roman"/>
          <w:sz w:val="22"/>
          <w:szCs w:val="22"/>
        </w:rPr>
        <w:t xml:space="preserve">предоставление принципалом, третьим лицом до даты выдачи муниципальной гарантии соответствующего требованиям </w:t>
      </w:r>
      <w:hyperlink r:id="rId12" w:history="1">
        <w:r w:rsidRPr="005B55F4">
          <w:rPr>
            <w:rFonts w:ascii="Times New Roman" w:hAnsi="Times New Roman" w:cs="Times New Roman"/>
            <w:color w:val="0000FF"/>
            <w:sz w:val="22"/>
            <w:szCs w:val="22"/>
          </w:rPr>
          <w:t>статьи 115.3</w:t>
        </w:r>
      </w:hyperlink>
      <w:r w:rsidRPr="005B55F4">
        <w:rPr>
          <w:rFonts w:ascii="Times New Roman" w:hAnsi="Times New Roman" w:cs="Times New Roman"/>
          <w:sz w:val="22"/>
          <w:szCs w:val="22"/>
        </w:rPr>
        <w:t xml:space="preserve"> настоящего Кодекса и гражданского </w:t>
      </w:r>
      <w:hyperlink r:id="rId13" w:history="1">
        <w:r w:rsidRPr="005B55F4">
          <w:rPr>
            <w:rFonts w:ascii="Times New Roman" w:hAnsi="Times New Roman" w:cs="Times New Roman"/>
            <w:color w:val="0000FF"/>
            <w:sz w:val="22"/>
            <w:szCs w:val="22"/>
          </w:rPr>
          <w:t>законодательства</w:t>
        </w:r>
      </w:hyperlink>
      <w:r w:rsidRPr="005B55F4">
        <w:rPr>
          <w:rFonts w:ascii="Times New Roman" w:hAnsi="Times New Roman" w:cs="Times New Roman"/>
          <w:sz w:val="22"/>
          <w:szCs w:val="22"/>
        </w:rP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7864BF" w:rsidRPr="005B55F4" w:rsidRDefault="007864BF" w:rsidP="005F673E">
      <w:pPr>
        <w:spacing w:line="220" w:lineRule="atLeast"/>
        <w:ind w:firstLine="539"/>
        <w:jc w:val="both"/>
        <w:rPr>
          <w:rFonts w:ascii="Times New Roman" w:hAnsi="Times New Roman" w:cs="Times New Roman"/>
          <w:sz w:val="22"/>
          <w:szCs w:val="22"/>
        </w:rPr>
      </w:pPr>
      <w:r w:rsidRPr="005B55F4">
        <w:rPr>
          <w:rFonts w:ascii="Times New Roman" w:hAnsi="Times New Roman" w:cs="Times New Roman"/>
          <w:sz w:val="22"/>
          <w:szCs w:val="22"/>
        </w:rPr>
        <w:t>отсутствие у принципала, его поручителей (гарантов) просроченной (неурегулированной) задолженности по денежным обязательствам перед сельским поселением Новобалтачевский  сельсовет,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7864BF" w:rsidRPr="005B55F4" w:rsidRDefault="007864BF" w:rsidP="005F673E">
      <w:pPr>
        <w:spacing w:line="220" w:lineRule="atLeast"/>
        <w:ind w:firstLine="539"/>
        <w:jc w:val="both"/>
        <w:rPr>
          <w:rFonts w:ascii="Times New Roman" w:hAnsi="Times New Roman" w:cs="Times New Roman"/>
          <w:sz w:val="22"/>
          <w:szCs w:val="22"/>
        </w:rPr>
      </w:pPr>
      <w:r w:rsidRPr="005B55F4">
        <w:rPr>
          <w:rFonts w:ascii="Times New Roman" w:hAnsi="Times New Roman" w:cs="Times New Roman"/>
          <w:sz w:val="22"/>
          <w:szCs w:val="22"/>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7864BF" w:rsidRPr="005B55F4" w:rsidRDefault="007864BF" w:rsidP="005F673E">
      <w:pPr>
        <w:autoSpaceDE w:val="0"/>
        <w:autoSpaceDN w:val="0"/>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r:id="rId14" w:history="1">
        <w:r w:rsidRPr="005B55F4">
          <w:rPr>
            <w:rFonts w:ascii="Times New Roman" w:hAnsi="Times New Roman" w:cs="Times New Roman"/>
            <w:color w:val="0000FF"/>
            <w:sz w:val="22"/>
            <w:szCs w:val="22"/>
          </w:rPr>
          <w:t>законодательством</w:t>
        </w:r>
      </w:hyperlink>
      <w:r w:rsidRPr="005B55F4">
        <w:rPr>
          <w:rFonts w:ascii="Times New Roman" w:hAnsi="Times New Roman" w:cs="Times New Roman"/>
          <w:sz w:val="22"/>
          <w:szCs w:val="22"/>
        </w:rP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7864BF" w:rsidRPr="005B55F4" w:rsidRDefault="007864BF" w:rsidP="005F673E">
      <w:pPr>
        <w:autoSpaceDE w:val="0"/>
        <w:autoSpaceDN w:val="0"/>
        <w:adjustRightInd w:val="0"/>
        <w:ind w:firstLine="540"/>
        <w:jc w:val="both"/>
        <w:rPr>
          <w:rFonts w:ascii="Times New Roman" w:hAnsi="Times New Roman" w:cs="Times New Roman"/>
          <w:sz w:val="22"/>
          <w:szCs w:val="22"/>
        </w:rPr>
      </w:pPr>
      <w:r w:rsidRPr="005B55F4">
        <w:rPr>
          <w:rFonts w:ascii="Times New Roman" w:hAnsi="Times New Roman" w:cs="Times New Roman"/>
          <w:sz w:val="22"/>
          <w:szCs w:val="22"/>
        </w:rPr>
        <w:t>Оценка надежности банковской гарантии, поручительства осуществляется в соответствии с актами местной администрации соответственно финансовым органом муниципального образования или по их поручению уполномоченным лицом.</w:t>
      </w:r>
    </w:p>
    <w:p w:rsidR="007864BF" w:rsidRPr="005B55F4" w:rsidRDefault="007864BF" w:rsidP="005F673E">
      <w:pPr>
        <w:autoSpaceDE w:val="0"/>
        <w:autoSpaceDN w:val="0"/>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Новобалтачевский  сельсовет, документов согласно перечню, устанавливаемому администрацией поселения Новобалтачевский  сельсовет.</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5. Администрация поселения Новобалтачевский   сельсовет заключает договоры о предоставлении муниципальных гарантий поселения Новобалтачевский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6. Муниципальные гарантии поселения Новобалтачевский  сельсовет предоставляются с взиманием платы, размер которой устанавливается решением о бюджете поселения Новобалтачевский  сельсовет.</w:t>
      </w:r>
    </w:p>
    <w:p w:rsidR="007864BF" w:rsidRPr="005B55F4" w:rsidRDefault="007864BF" w:rsidP="005F673E">
      <w:pPr>
        <w:pStyle w:val="ConsPlusTitle"/>
        <w:widowControl/>
        <w:ind w:firstLine="709"/>
        <w:jc w:val="both"/>
        <w:outlineLvl w:val="0"/>
        <w:rPr>
          <w:rFonts w:ascii="Times New Roman" w:hAnsi="Times New Roman" w:cs="Times New Roman"/>
          <w:b w:val="0"/>
          <w:bCs w:val="0"/>
        </w:rPr>
      </w:pPr>
      <w:r w:rsidRPr="005B55F4">
        <w:rPr>
          <w:rFonts w:ascii="Times New Roman" w:hAnsi="Times New Roman" w:cs="Times New Roman"/>
          <w:b w:val="0"/>
          <w:bCs w:val="0"/>
        </w:rPr>
        <w:t>7. Администрация сельского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7864BF" w:rsidRPr="005B55F4" w:rsidRDefault="007864BF" w:rsidP="005F673E">
      <w:pPr>
        <w:pStyle w:val="ConsPlusTitle"/>
        <w:widowControl/>
        <w:ind w:firstLine="708"/>
        <w:jc w:val="both"/>
        <w:outlineLvl w:val="0"/>
        <w:rPr>
          <w:rFonts w:ascii="Times New Roman" w:hAnsi="Times New Roman" w:cs="Times New Roman"/>
          <w:b w:val="0"/>
          <w:bCs w:val="0"/>
        </w:rPr>
      </w:pPr>
    </w:p>
    <w:p w:rsidR="007864BF" w:rsidRPr="005B55F4" w:rsidRDefault="007864BF" w:rsidP="005F673E">
      <w:pPr>
        <w:pStyle w:val="ConsPlusTitle"/>
        <w:widowControl/>
        <w:outlineLvl w:val="0"/>
        <w:rPr>
          <w:rFonts w:ascii="Times New Roman" w:hAnsi="Times New Roman" w:cs="Times New Roman"/>
          <w:b w:val="0"/>
          <w:bCs w:val="0"/>
        </w:rPr>
      </w:pPr>
      <w:r w:rsidRPr="005B55F4">
        <w:rPr>
          <w:rFonts w:ascii="Times New Roman" w:hAnsi="Times New Roman" w:cs="Times New Roman"/>
          <w:b w:val="0"/>
          <w:bCs w:val="0"/>
        </w:rPr>
        <w:t xml:space="preserve">Глава 5. </w:t>
      </w:r>
      <w:r w:rsidRPr="005B55F4">
        <w:rPr>
          <w:rFonts w:ascii="Times New Roman" w:hAnsi="Times New Roman" w:cs="Times New Roman"/>
          <w:spacing w:val="-2"/>
        </w:rPr>
        <w:t xml:space="preserve">Участники бюджетного процесса в поселении </w:t>
      </w:r>
      <w:r w:rsidRPr="005B55F4">
        <w:rPr>
          <w:rFonts w:ascii="Times New Roman" w:hAnsi="Times New Roman" w:cs="Times New Roman"/>
        </w:rPr>
        <w:t xml:space="preserve">Новобалтачевский </w:t>
      </w:r>
      <w:r w:rsidRPr="005B55F4">
        <w:rPr>
          <w:rFonts w:ascii="Times New Roman" w:hAnsi="Times New Roman" w:cs="Times New Roman"/>
          <w:spacing w:val="-2"/>
        </w:rPr>
        <w:t xml:space="preserve"> сельсовет</w:t>
      </w:r>
    </w:p>
    <w:p w:rsidR="007864BF" w:rsidRPr="005B55F4" w:rsidRDefault="007864BF" w:rsidP="005F673E">
      <w:pPr>
        <w:pStyle w:val="ConsPlusNormal"/>
        <w:ind w:firstLine="709"/>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28.</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Участники бюджетного процесса в сельском поселении Новобалтачевский  сельсовет</w:t>
            </w:r>
          </w:p>
        </w:tc>
      </w:tr>
    </w:tbl>
    <w:p w:rsidR="007864BF" w:rsidRPr="005B55F4" w:rsidRDefault="007864BF" w:rsidP="005F673E">
      <w:pPr>
        <w:pStyle w:val="ConsPlusNormal"/>
        <w:ind w:firstLine="709"/>
        <w:jc w:val="both"/>
        <w:outlineLvl w:val="1"/>
        <w:rPr>
          <w:rFonts w:ascii="Times New Roman" w:hAnsi="Times New Roman" w:cs="Times New Roman"/>
          <w:sz w:val="22"/>
          <w:szCs w:val="22"/>
        </w:rPr>
      </w:pP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Участниками бюджетного процесса в поселении Новобалтачевский сельсовет являются: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1) Глава  поселения Новобалтачевский  сельсовет;</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2) Совет поселения Новобалтачевский  сельсовет;</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3) Администрация поселения Новобалтачевский  сельсовет; </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4) Органы муниципального финансового контроля поселения Новобалтачевский  сельсовет;</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5)</w:t>
      </w:r>
      <w:r w:rsidRPr="005B55F4">
        <w:rPr>
          <w:rFonts w:ascii="Times New Roman" w:hAnsi="Times New Roman" w:cs="Times New Roman"/>
          <w:sz w:val="22"/>
          <w:szCs w:val="22"/>
          <w:lang w:val="en-US"/>
        </w:rPr>
        <w:t> </w:t>
      </w:r>
      <w:r w:rsidRPr="005B55F4">
        <w:rPr>
          <w:rFonts w:ascii="Times New Roman" w:hAnsi="Times New Roman" w:cs="Times New Roman"/>
          <w:sz w:val="22"/>
          <w:szCs w:val="22"/>
        </w:rPr>
        <w:t>Главные распорядители (распорядители) и получатели средств бюджета поселения;</w:t>
      </w:r>
    </w:p>
    <w:p w:rsidR="007864BF" w:rsidRPr="005B55F4" w:rsidRDefault="007864BF" w:rsidP="005F673E">
      <w:pPr>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7)</w:t>
      </w:r>
      <w:r w:rsidRPr="005B55F4">
        <w:rPr>
          <w:rFonts w:ascii="Times New Roman" w:hAnsi="Times New Roman" w:cs="Times New Roman"/>
          <w:sz w:val="22"/>
          <w:szCs w:val="22"/>
          <w:lang w:val="en-US"/>
        </w:rPr>
        <w:t> </w:t>
      </w:r>
      <w:r w:rsidRPr="005B55F4">
        <w:rPr>
          <w:rFonts w:ascii="Times New Roman" w:hAnsi="Times New Roman" w:cs="Times New Roman"/>
          <w:sz w:val="22"/>
          <w:szCs w:val="22"/>
        </w:rPr>
        <w:t>Главные администраторы (администраторы) доходов бюджета поселения;</w:t>
      </w:r>
    </w:p>
    <w:p w:rsidR="007864BF" w:rsidRPr="005B55F4" w:rsidRDefault="007864BF" w:rsidP="005F673E">
      <w:pPr>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8)</w:t>
      </w:r>
      <w:r w:rsidRPr="005B55F4">
        <w:rPr>
          <w:rFonts w:ascii="Times New Roman" w:hAnsi="Times New Roman" w:cs="Times New Roman"/>
          <w:sz w:val="22"/>
          <w:szCs w:val="22"/>
          <w:lang w:val="en-US"/>
        </w:rPr>
        <w:t> </w:t>
      </w:r>
      <w:r w:rsidRPr="005B55F4">
        <w:rPr>
          <w:rFonts w:ascii="Times New Roman" w:hAnsi="Times New Roman" w:cs="Times New Roman"/>
          <w:sz w:val="22"/>
          <w:szCs w:val="22"/>
        </w:rPr>
        <w:t>Главные администраторы (администраторы) источников финансирования дефицита бюджета поселения.</w:t>
      </w:r>
    </w:p>
    <w:p w:rsidR="007864BF" w:rsidRPr="005B55F4" w:rsidRDefault="007864BF" w:rsidP="005F673E">
      <w:pPr>
        <w:pStyle w:val="ConsPlusNormal"/>
        <w:ind w:firstLine="709"/>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29.</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Бюджетные полномочия главы сельского поселения Новобалтачевский  сельсовет</w:t>
            </w:r>
          </w:p>
        </w:tc>
      </w:tr>
    </w:tbl>
    <w:p w:rsidR="007864BF" w:rsidRPr="005B55F4" w:rsidRDefault="007864BF" w:rsidP="005F673E">
      <w:pPr>
        <w:autoSpaceDE w:val="0"/>
        <w:autoSpaceDN w:val="0"/>
        <w:adjustRightInd w:val="0"/>
        <w:ind w:firstLine="540"/>
        <w:jc w:val="both"/>
        <w:outlineLvl w:val="1"/>
        <w:rPr>
          <w:rFonts w:ascii="Times New Roman" w:hAnsi="Times New Roman" w:cs="Times New Roman"/>
          <w:sz w:val="22"/>
          <w:szCs w:val="22"/>
        </w:rPr>
      </w:pPr>
    </w:p>
    <w:p w:rsidR="007864BF" w:rsidRPr="005B55F4" w:rsidRDefault="007864BF" w:rsidP="005F673E">
      <w:pPr>
        <w:autoSpaceDE w:val="0"/>
        <w:autoSpaceDN w:val="0"/>
        <w:adjustRightInd w:val="0"/>
        <w:ind w:firstLine="709"/>
        <w:jc w:val="both"/>
        <w:outlineLvl w:val="1"/>
        <w:rPr>
          <w:rFonts w:ascii="Times New Roman" w:hAnsi="Times New Roman" w:cs="Times New Roman"/>
          <w:sz w:val="22"/>
          <w:szCs w:val="22"/>
        </w:rPr>
      </w:pPr>
      <w:r w:rsidRPr="005B55F4">
        <w:rPr>
          <w:rFonts w:ascii="Times New Roman" w:hAnsi="Times New Roman" w:cs="Times New Roman"/>
          <w:sz w:val="22"/>
          <w:szCs w:val="22"/>
        </w:rPr>
        <w:t xml:space="preserve">Глава сельского поселения Новобалтачевский  сельсовет вносит </w:t>
      </w:r>
      <w:r w:rsidRPr="005B55F4">
        <w:rPr>
          <w:rFonts w:ascii="Times New Roman" w:hAnsi="Times New Roman" w:cs="Times New Roman"/>
          <w:sz w:val="22"/>
          <w:szCs w:val="22"/>
        </w:rPr>
        <w:br/>
        <w:t xml:space="preserve">на рассмотрение в Совет поселения Новобалтачевский  сельсовет проекты Решений о бюджете поселения Новобалтачевский  сельсовет (проекты Решений о бюджете поселения Дюмеевский сельсовет и среднесрочного финансового плана поселения Новобалтачевский  сельсовет), проекты Решений об исполнении Новобалтачевский бюджета поселения Новобалтачевский  сельсовет за отчетный финансовый год, осуществляет иные полномочия в соответствии с Бюджетным кодексом, настоящим Положением и принимаемыми всоответствии с ними муниципальными правовыми актами поселения Новобалтачевский  сельсовет, регулирующими бюджетные правоотношения. </w:t>
      </w:r>
    </w:p>
    <w:p w:rsidR="007864BF" w:rsidRPr="005B55F4" w:rsidRDefault="007864BF" w:rsidP="005F673E">
      <w:pPr>
        <w:pStyle w:val="ConsPlusNormal"/>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30.</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 xml:space="preserve">Бюджетные полномочия Совета сельского поселения </w:t>
            </w:r>
            <w:r w:rsidRPr="005B55F4">
              <w:rPr>
                <w:rFonts w:ascii="Times New Roman" w:hAnsi="Times New Roman" w:cs="Times New Roman"/>
                <w:sz w:val="22"/>
                <w:szCs w:val="22"/>
              </w:rPr>
              <w:t xml:space="preserve">Новобалтачевский </w:t>
            </w:r>
            <w:r w:rsidRPr="005B55F4">
              <w:rPr>
                <w:rFonts w:ascii="Times New Roman" w:hAnsi="Times New Roman" w:cs="Times New Roman"/>
                <w:b/>
                <w:bCs/>
                <w:sz w:val="22"/>
                <w:szCs w:val="22"/>
              </w:rPr>
              <w:t>сельсовет</w:t>
            </w:r>
          </w:p>
        </w:tc>
      </w:tr>
    </w:tbl>
    <w:p w:rsidR="007864BF" w:rsidRPr="005B55F4" w:rsidRDefault="007864BF" w:rsidP="005F673E">
      <w:pPr>
        <w:adjustRightInd w:val="0"/>
        <w:ind w:firstLine="709"/>
        <w:jc w:val="both"/>
        <w:rPr>
          <w:rFonts w:ascii="Times New Roman" w:hAnsi="Times New Roman" w:cs="Times New Roman"/>
          <w:sz w:val="22"/>
          <w:szCs w:val="22"/>
        </w:rPr>
      </w:pPr>
    </w:p>
    <w:p w:rsidR="007864BF" w:rsidRPr="005B55F4" w:rsidRDefault="007864BF" w:rsidP="005F673E">
      <w:pPr>
        <w:autoSpaceDE w:val="0"/>
        <w:autoSpaceDN w:val="0"/>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Совет сельского поселения Новобалтачевский  сельсовет(далее – Совет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5" w:history="1">
        <w:r w:rsidRPr="005B55F4">
          <w:rPr>
            <w:rFonts w:ascii="Times New Roman" w:hAnsi="Times New Roman" w:cs="Times New Roman"/>
            <w:sz w:val="22"/>
            <w:szCs w:val="22"/>
          </w:rPr>
          <w:t>законом</w:t>
        </w:r>
      </w:hyperlink>
      <w:r w:rsidRPr="005B55F4">
        <w:rPr>
          <w:rFonts w:ascii="Times New Roman" w:hAnsi="Times New Roman" w:cs="Times New Roman"/>
          <w:sz w:val="22"/>
          <w:szCs w:val="22"/>
        </w:rPr>
        <w:t xml:space="preserve"> от 6 октября 2003 года № 131-ФЗ "Об общих принципах организации местного самоуправления в Российской Федерации", Федеральным </w:t>
      </w:r>
      <w:hyperlink r:id="rId16" w:history="1">
        <w:r w:rsidRPr="005B55F4">
          <w:rPr>
            <w:rFonts w:ascii="Times New Roman" w:hAnsi="Times New Roman" w:cs="Times New Roman"/>
            <w:sz w:val="22"/>
            <w:szCs w:val="22"/>
          </w:rPr>
          <w:t>законом</w:t>
        </w:r>
      </w:hyperlink>
      <w:r w:rsidRPr="005B55F4">
        <w:rPr>
          <w:rFonts w:ascii="Times New Roman" w:hAnsi="Times New Roman" w:cs="Times New Roman"/>
          <w:sz w:val="22"/>
          <w:szCs w:val="22"/>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Новобалтачевский  сельсовет.</w:t>
      </w:r>
    </w:p>
    <w:p w:rsidR="007864BF" w:rsidRPr="005B55F4" w:rsidRDefault="007864BF" w:rsidP="005F673E">
      <w:pPr>
        <w:autoSpaceDE w:val="0"/>
        <w:autoSpaceDN w:val="0"/>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2. Совету сельского поселения в пределах его компетенции по бюджетным вопросам, установленной </w:t>
      </w:r>
      <w:hyperlink r:id="rId17" w:history="1">
        <w:r w:rsidRPr="005B55F4">
          <w:rPr>
            <w:rFonts w:ascii="Times New Roman" w:hAnsi="Times New Roman" w:cs="Times New Roman"/>
            <w:sz w:val="22"/>
            <w:szCs w:val="22"/>
          </w:rPr>
          <w:t>Конституцией</w:t>
        </w:r>
      </w:hyperlink>
      <w:r w:rsidRPr="005B55F4">
        <w:rPr>
          <w:rFonts w:ascii="Times New Roman" w:hAnsi="Times New Roman" w:cs="Times New Roman"/>
          <w:sz w:val="22"/>
          <w:szCs w:val="22"/>
        </w:rPr>
        <w:t xml:space="preserve"> Российской Федерации, Бюджетным Кодексом, </w:t>
      </w:r>
      <w:hyperlink r:id="rId18" w:history="1">
        <w:r w:rsidRPr="005B55F4">
          <w:rPr>
            <w:rFonts w:ascii="Times New Roman" w:hAnsi="Times New Roman" w:cs="Times New Roman"/>
            <w:sz w:val="22"/>
            <w:szCs w:val="22"/>
          </w:rPr>
          <w:t>Конституцией</w:t>
        </w:r>
      </w:hyperlink>
      <w:r w:rsidRPr="005B55F4">
        <w:rPr>
          <w:rFonts w:ascii="Times New Roman" w:hAnsi="Times New Roman" w:cs="Times New Roman"/>
          <w:sz w:val="22"/>
          <w:szCs w:val="22"/>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Новобалтачевский  сельсовет вся необходимая информация.</w:t>
      </w:r>
    </w:p>
    <w:p w:rsidR="007864BF" w:rsidRPr="005B55F4" w:rsidRDefault="007864BF" w:rsidP="005F673E">
      <w:pPr>
        <w:pStyle w:val="ConsPlusNormal"/>
        <w:ind w:firstLine="709"/>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31.</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Бюджетные полномочия администрации сельского поселения Новобалтачевский сельсовет</w:t>
            </w:r>
          </w:p>
        </w:tc>
      </w:tr>
    </w:tbl>
    <w:p w:rsidR="007864BF" w:rsidRPr="005B55F4" w:rsidRDefault="007864BF" w:rsidP="005F673E">
      <w:pPr>
        <w:pStyle w:val="ConsPlusNormal"/>
        <w:ind w:firstLine="709"/>
        <w:jc w:val="both"/>
        <w:rPr>
          <w:rFonts w:ascii="Times New Roman" w:hAnsi="Times New Roman" w:cs="Times New Roman"/>
          <w:color w:val="FF0000"/>
          <w:sz w:val="22"/>
          <w:szCs w:val="22"/>
        </w:rPr>
      </w:pP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Новобалтачевский  сельсовет принимает правовые акты в установленной сфере деятельности.</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2) администрация сельского поселения Новобалтачевский  сельсовет обеспечивает составление проекта бюджета сельского поселения (проекта бюджета поселения и среднесрочного финансового плана сельского поселения Новобалтачевский  сельсовет), представление его с необходимыми документами и материалами главе сельского поселения для внесения на рассмотрение и утверждение Советом сельского поселения;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3) разрабатывает и утверждает методики распределения или порядок предоставления межбюджетных трансфертов; </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4) обеспечивает исполнение бюджета сельского поселения и составление бюджетной отчетности;</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5) представляет отчет об исполнении бюджета сельского поселения главе сельского поселения Новобалтачевский  сельсовет для внесения на рассмотрение и утверждение Совета сельского поселения;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6)     обеспечивает управление муниципальным долгом;</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p>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32.</w:t>
            </w:r>
          </w:p>
        </w:tc>
        <w:tc>
          <w:tcPr>
            <w:tcW w:w="7499" w:type="dxa"/>
          </w:tcPr>
          <w:p w:rsidR="007864BF" w:rsidRPr="005B55F4" w:rsidRDefault="007864BF" w:rsidP="002939F2">
            <w:pPr>
              <w:jc w:val="both"/>
              <w:rPr>
                <w:rFonts w:ascii="Times New Roman" w:hAnsi="Times New Roman" w:cs="Times New Roman"/>
                <w:b/>
                <w:bCs/>
              </w:rPr>
            </w:pPr>
          </w:p>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Бюджетные полномочия администрации сельского поселения Новобалтачевский сельсовет</w:t>
            </w:r>
          </w:p>
        </w:tc>
      </w:tr>
    </w:tbl>
    <w:p w:rsidR="007864BF" w:rsidRPr="005B55F4" w:rsidRDefault="007864BF" w:rsidP="005F673E">
      <w:pPr>
        <w:autoSpaceDE w:val="0"/>
        <w:autoSpaceDN w:val="0"/>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1. Бюджетные полномочия администрации сельского поселения Новобалтачевский  сельсовет по осуществлению муниципального финансового контроля установлены настоящим Положением.</w:t>
      </w:r>
    </w:p>
    <w:p w:rsidR="007864BF" w:rsidRPr="005B55F4" w:rsidRDefault="007864BF" w:rsidP="005F673E">
      <w:pPr>
        <w:autoSpaceDE w:val="0"/>
        <w:autoSpaceDN w:val="0"/>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2. Администрация сельского поселения Новобалтачевский  сельсовет также осуществляет бюджетные полномочия по:</w:t>
      </w:r>
    </w:p>
    <w:p w:rsidR="007864BF" w:rsidRPr="005B55F4" w:rsidRDefault="007864BF" w:rsidP="005F673E">
      <w:pPr>
        <w:autoSpaceDE w:val="0"/>
        <w:autoSpaceDN w:val="0"/>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аудиту эффективности, направленному на определение экономности </w:t>
      </w:r>
      <w:r w:rsidRPr="005B55F4">
        <w:rPr>
          <w:rFonts w:ascii="Times New Roman" w:hAnsi="Times New Roman" w:cs="Times New Roman"/>
          <w:sz w:val="22"/>
          <w:szCs w:val="22"/>
        </w:rPr>
        <w:br/>
        <w:t>и результативности использования бюджетных средств;</w:t>
      </w:r>
    </w:p>
    <w:p w:rsidR="007864BF" w:rsidRPr="005B55F4" w:rsidRDefault="007864BF" w:rsidP="005F673E">
      <w:pPr>
        <w:autoSpaceDE w:val="0"/>
        <w:autoSpaceDN w:val="0"/>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экспертизе проекта Решения о бюджете поселения Новобалтачевский  сельсовет, в том числе обоснованности показателей (параметров </w:t>
      </w:r>
      <w:r w:rsidRPr="005B55F4">
        <w:rPr>
          <w:rFonts w:ascii="Times New Roman" w:hAnsi="Times New Roman" w:cs="Times New Roman"/>
          <w:sz w:val="22"/>
          <w:szCs w:val="22"/>
        </w:rPr>
        <w:br/>
        <w:t>и характеристик) бюджета поселения;</w:t>
      </w:r>
    </w:p>
    <w:p w:rsidR="007864BF" w:rsidRPr="005B55F4" w:rsidRDefault="007864BF" w:rsidP="005F673E">
      <w:pPr>
        <w:autoSpaceDE w:val="0"/>
        <w:autoSpaceDN w:val="0"/>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экспертизе муниципальных программ;</w:t>
      </w:r>
    </w:p>
    <w:p w:rsidR="007864BF" w:rsidRPr="005B55F4" w:rsidRDefault="007864BF" w:rsidP="005F673E">
      <w:pPr>
        <w:autoSpaceDE w:val="0"/>
        <w:autoSpaceDN w:val="0"/>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864BF" w:rsidRPr="005B55F4" w:rsidRDefault="007864BF" w:rsidP="005F673E">
      <w:pPr>
        <w:autoSpaceDE w:val="0"/>
        <w:autoSpaceDN w:val="0"/>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7864BF" w:rsidRPr="005B55F4" w:rsidRDefault="007864BF" w:rsidP="005F673E">
      <w:pPr>
        <w:autoSpaceDE w:val="0"/>
        <w:autoSpaceDN w:val="0"/>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другим вопросам, установленным Федеральным </w:t>
      </w:r>
      <w:hyperlink r:id="rId19" w:history="1">
        <w:r w:rsidRPr="005B55F4">
          <w:rPr>
            <w:rFonts w:ascii="Times New Roman" w:hAnsi="Times New Roman" w:cs="Times New Roman"/>
            <w:sz w:val="22"/>
            <w:szCs w:val="22"/>
          </w:rPr>
          <w:t>законом</w:t>
        </w:r>
      </w:hyperlink>
      <w:r w:rsidRPr="005B55F4">
        <w:rPr>
          <w:rFonts w:ascii="Times New Roman" w:hAnsi="Times New Roman" w:cs="Times New Roman"/>
          <w:sz w:val="22"/>
          <w:szCs w:val="22"/>
        </w:rPr>
        <w:br/>
        <w:t xml:space="preserve">от 7 февраля 2011 года № 6-ФЗ "Об общих принципах организации </w:t>
      </w:r>
      <w:r w:rsidRPr="005B55F4">
        <w:rPr>
          <w:rFonts w:ascii="Times New Roman" w:hAnsi="Times New Roman" w:cs="Times New Roman"/>
          <w:sz w:val="22"/>
          <w:szCs w:val="22"/>
        </w:rPr>
        <w:br/>
        <w:t>и деятельности контрольно-счетных органов субъектов Российской Федерации и муниципальных образований".</w:t>
      </w:r>
    </w:p>
    <w:p w:rsidR="007864BF" w:rsidRPr="005B55F4" w:rsidRDefault="007864BF" w:rsidP="005F673E">
      <w:pPr>
        <w:autoSpaceDE w:val="0"/>
        <w:autoSpaceDN w:val="0"/>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3.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администрации поселения.</w:t>
      </w:r>
    </w:p>
    <w:p w:rsidR="007864BF" w:rsidRPr="005B55F4" w:rsidRDefault="007864BF" w:rsidP="005F673E">
      <w:pPr>
        <w:autoSpaceDE w:val="0"/>
        <w:autoSpaceDN w:val="0"/>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4. Администрация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7864BF" w:rsidRPr="005B55F4" w:rsidRDefault="007864BF" w:rsidP="005F673E">
      <w:pPr>
        <w:pStyle w:val="ConsPlusNormal"/>
        <w:ind w:firstLine="709"/>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33.</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Бюджетные полномочия администрации сельского поселения Новобалтачевский  сельсовет</w:t>
            </w:r>
          </w:p>
        </w:tc>
      </w:tr>
    </w:tbl>
    <w:p w:rsidR="007864BF" w:rsidRPr="005B55F4" w:rsidRDefault="007864BF" w:rsidP="005F673E">
      <w:pPr>
        <w:pStyle w:val="ConsPlusNormal"/>
        <w:ind w:firstLine="709"/>
        <w:jc w:val="both"/>
        <w:outlineLvl w:val="1"/>
        <w:rPr>
          <w:rFonts w:ascii="Times New Roman" w:hAnsi="Times New Roman" w:cs="Times New Roman"/>
          <w:sz w:val="22"/>
          <w:szCs w:val="22"/>
        </w:rPr>
      </w:pP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Администрация сельского поселения Новобалтачевский  сельсовет обладает следующими бюджетными полномочиями:</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1) организует составление и составляет проект бюджета сельского поселения (проект бюджета поселения и среднесрочного финансового плана поселения Новобалтачевский  сельсовет)</w:t>
      </w:r>
      <w:r w:rsidRPr="005B55F4">
        <w:rPr>
          <w:rFonts w:ascii="Times New Roman" w:hAnsi="Times New Roman" w:cs="Times New Roman"/>
          <w:i/>
          <w:iCs/>
          <w:sz w:val="22"/>
          <w:szCs w:val="22"/>
        </w:rPr>
        <w:t>,</w:t>
      </w:r>
      <w:r w:rsidRPr="005B55F4">
        <w:rPr>
          <w:rFonts w:ascii="Times New Roman" w:hAnsi="Times New Roman" w:cs="Times New Roman"/>
          <w:sz w:val="22"/>
          <w:szCs w:val="22"/>
        </w:rPr>
        <w:t xml:space="preserve"> представляет проект бюджета поселения главе сельского поселения с необходимыми документами и материалами для внесения в Совет поселения;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2) организует исполнение бюджета поселения; </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3) осуществляет в пределах своей компетенции методическое руководство в области составления и исполнения бюджета поселения;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4) разрабатывает основные направления бюджетной и налоговой политики сельского поселения Новобалтачевский  сельсовет;</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5) разрабатывает прогноз основных характеристик бюджета поселения;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6) устанавливает порядок и методику планирования бюджетных ассигнований;</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7) утверждает перечень кодов подвидов по видам доходов, главными администраторами которых являются органы местного самоуправления сельского поселения Новобалтачевский  сельсовет и находящиеся в их ведении казенные учреждения;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8)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9) разрабатывает программу муниципальных заимствований сельского поселения Новобалтачевский  сельсовет, программу муниципальных гарантий сельского поселения  Новобалтачевский  сельсовет;</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10) осуществляет проверку финансового состояния принципала </w:t>
      </w:r>
      <w:r w:rsidRPr="005B55F4">
        <w:rPr>
          <w:rFonts w:ascii="Times New Roman" w:hAnsi="Times New Roman" w:cs="Times New Roman"/>
          <w:sz w:val="22"/>
          <w:szCs w:val="22"/>
        </w:rPr>
        <w:br/>
        <w:t xml:space="preserve">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w:t>
      </w:r>
      <w:r w:rsidRPr="005B55F4">
        <w:rPr>
          <w:rFonts w:ascii="Times New Roman" w:hAnsi="Times New Roman" w:cs="Times New Roman"/>
          <w:sz w:val="22"/>
          <w:szCs w:val="22"/>
        </w:rPr>
        <w:br/>
        <w:t>по гарантии, регрессных требований к принципалу;</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11)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12) ведет муниципальную долговую книгу сельского поселения Новобалтачевский  сельсовет, учет и регистрацию долговых обязательств поселения Новобалтачевский  сельсовет;</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13) обеспечивает передачу информации о долговых обязательствах сельского поселения Новобалтачевский  сельсовет, отраженной в муниципальной долговой книге поселения Дюмеевский сельсовет в Министерство финансов Республики Башкортостан и несет ответственность за достоверность данных о долговых обязательствах поселения Дюмеевский сельсовет, переданных в Министерство финансов Республики Башкортостан;</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14) устанавливает порядок оценки надежности (ликвидности) банковской гарантии, поручительства;</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15) осуществляет оценку надежности (ликвидности) банковской гарантии, поручительства;</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16)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w:t>
      </w:r>
      <w:r w:rsidRPr="005B55F4">
        <w:rPr>
          <w:rFonts w:ascii="Times New Roman" w:hAnsi="Times New Roman" w:cs="Times New Roman"/>
          <w:sz w:val="22"/>
          <w:szCs w:val="22"/>
        </w:rPr>
        <w:br/>
        <w:t>о заключении мировых соглашений, устанавливая условия урегулирования задолженности должников по денежным обязательствам перед поселением Новобалтачевский  сельсовет, возникающей при предоставлении бюджетных кредитов, способами, предусмотренными решением о бюджете сельского поселения Новобалтачевский  сельсовет;</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17)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18) ведет реестр расходных обязательств сельского поселения Новобалтачевский  сельсовет;</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19) обеспечивает представление реестра расходных обязательств сельского поселения Новобалтачевский  сельсовет в финансовый орган муниципального района в порядке, установленном финансовым органом муниципального района;</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20) устанавливает порядок составления и ведения сводной бюджетной росписи бюджета сельского поселения;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21) составляет и ведет сводную бюджетную роспись бюджета сельского поселения;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22) устанавливает порядок составления и ведения кассового плана сельского поселения Новобалтачевский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Новобалтачевский сельсовет;</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23) осуществляет составление и ведение кассового плана сельского поселения Новобалтачевский  сельсовет;</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24)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25)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26) ведет сводный реестр главных распорядителей, распорядителей </w:t>
      </w:r>
      <w:r w:rsidRPr="005B55F4">
        <w:rPr>
          <w:rFonts w:ascii="Times New Roman" w:hAnsi="Times New Roman" w:cs="Times New Roman"/>
          <w:sz w:val="22"/>
          <w:szCs w:val="22"/>
        </w:rPr>
        <w:br/>
        <w:t>и получателей средств бюджета сельского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27)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28)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поселения;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29)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30) доводит до главных распорядителей средств бюджета сельского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31) устанавливает случаи и порядок утверждения и доведения </w:t>
      </w:r>
      <w:r w:rsidRPr="005B55F4">
        <w:rPr>
          <w:rFonts w:ascii="Times New Roman" w:hAnsi="Times New Roman" w:cs="Times New Roman"/>
          <w:sz w:val="22"/>
          <w:szCs w:val="22"/>
        </w:rPr>
        <w:br/>
        <w:t>до главных распорядителей, распорядителей и получателей средств бюджета поселения предельного объема оплаты денежных обязательств</w:t>
      </w:r>
      <w:r w:rsidRPr="005B55F4">
        <w:rPr>
          <w:rFonts w:ascii="Times New Roman" w:hAnsi="Times New Roman" w:cs="Times New Roman"/>
          <w:sz w:val="22"/>
          <w:szCs w:val="22"/>
        </w:rPr>
        <w:br/>
        <w:t>в соответствующем периоде текущего финансового года (предельные объемы финансирования);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32) доводит до главных распорядителей (распорядителей) средств бюджета поселения предельные объемы оплаты денежных обязательств </w:t>
      </w:r>
      <w:r w:rsidRPr="005B55F4">
        <w:rPr>
          <w:rFonts w:ascii="Times New Roman" w:hAnsi="Times New Roman" w:cs="Times New Roman"/>
          <w:sz w:val="22"/>
          <w:szCs w:val="22"/>
        </w:rPr>
        <w:br/>
        <w:t>в соответствующем периоде текущего финансового года (предельные объемы финансирования);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33)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34)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35) устанавливает порядок обеспечения получателей средств бюджета сельского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36) устанавливает порядок завершения операций по исполнению бюджета сельского поселения в текущем финансовом году;</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37) осуществляет управление средствами на едином счете бюджета поселения при кассовом обслуживании исполнения бюджета поселения;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38)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Новобалтачевский  сельсовет;</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39) осуществляет приостановление операций по лицевым счетам, открытым главным распорядителям, распорядителям и получателям средств бюджета поселения в администрации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Новобалтачевский  сельсовет, в порядке, установленном администрацией сельского поселения;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40) осуществляет внутренний муниципальный финансовый контроль </w:t>
      </w:r>
      <w:r w:rsidRPr="005B55F4">
        <w:rPr>
          <w:rFonts w:ascii="Times New Roman" w:hAnsi="Times New Roman" w:cs="Times New Roman"/>
          <w:sz w:val="22"/>
          <w:szCs w:val="22"/>
        </w:rPr>
        <w:br/>
        <w:t xml:space="preserve">в соответствии с полномочиями, установленными Бюджетным кодексом, иными актами бюджетного законодательства Российской Федерации </w:t>
      </w:r>
      <w:r w:rsidRPr="005B55F4">
        <w:rPr>
          <w:rFonts w:ascii="Times New Roman" w:hAnsi="Times New Roman" w:cs="Times New Roman"/>
          <w:sz w:val="22"/>
          <w:szCs w:val="22"/>
        </w:rPr>
        <w:br/>
        <w:t>и Республики Башкортостан, а также правовыми актами сельского поселения Новобалтачевский  сельсовет;</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41) устанавливает порядок составления бюджетной отчетности;</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42)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43)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поселения Новобалтачевский  сельсовет, ведет учет и осуществляет хранение исполнительных документов и иных документов, связанных с их исполнением;</w:t>
      </w:r>
    </w:p>
    <w:p w:rsidR="007864BF" w:rsidRPr="005B55F4" w:rsidRDefault="007864BF" w:rsidP="005F673E">
      <w:pPr>
        <w:autoSpaceDE w:val="0"/>
        <w:autoSpaceDN w:val="0"/>
        <w:adjustRightInd w:val="0"/>
        <w:ind w:firstLine="709"/>
        <w:jc w:val="both"/>
        <w:outlineLvl w:val="1"/>
        <w:rPr>
          <w:rFonts w:ascii="Times New Roman" w:hAnsi="Times New Roman" w:cs="Times New Roman"/>
          <w:sz w:val="22"/>
          <w:szCs w:val="22"/>
        </w:rPr>
      </w:pPr>
      <w:r w:rsidRPr="005B55F4">
        <w:rPr>
          <w:rFonts w:ascii="Times New Roman" w:hAnsi="Times New Roman" w:cs="Times New Roman"/>
          <w:sz w:val="22"/>
          <w:szCs w:val="22"/>
        </w:rPr>
        <w:t>44) устанавливает порядок исполнения решения о применении бюджетных мер принуждения;</w:t>
      </w:r>
    </w:p>
    <w:p w:rsidR="007864BF" w:rsidRPr="005B55F4" w:rsidRDefault="007864BF" w:rsidP="005F673E">
      <w:pPr>
        <w:autoSpaceDE w:val="0"/>
        <w:autoSpaceDN w:val="0"/>
        <w:adjustRightInd w:val="0"/>
        <w:ind w:firstLine="709"/>
        <w:jc w:val="both"/>
        <w:outlineLvl w:val="1"/>
        <w:rPr>
          <w:rFonts w:ascii="Times New Roman" w:hAnsi="Times New Roman" w:cs="Times New Roman"/>
          <w:sz w:val="22"/>
          <w:szCs w:val="22"/>
        </w:rPr>
      </w:pPr>
      <w:r w:rsidRPr="005B55F4">
        <w:rPr>
          <w:rFonts w:ascii="Times New Roman" w:hAnsi="Times New Roman" w:cs="Times New Roman"/>
          <w:sz w:val="22"/>
          <w:szCs w:val="22"/>
        </w:rPr>
        <w:t xml:space="preserve">45) принимает решение о применении бюджетных мер принуждения </w:t>
      </w:r>
      <w:r w:rsidRPr="005B55F4">
        <w:rPr>
          <w:rFonts w:ascii="Times New Roman" w:hAnsi="Times New Roman" w:cs="Times New Roman"/>
          <w:sz w:val="22"/>
          <w:szCs w:val="22"/>
        </w:rPr>
        <w:br/>
        <w:t>на основании уведомлений о применении бюджетных мер принуждения;</w:t>
      </w:r>
    </w:p>
    <w:p w:rsidR="007864BF" w:rsidRPr="005B55F4" w:rsidRDefault="007864BF" w:rsidP="005F673E">
      <w:pPr>
        <w:autoSpaceDE w:val="0"/>
        <w:autoSpaceDN w:val="0"/>
        <w:adjustRightInd w:val="0"/>
        <w:ind w:firstLine="709"/>
        <w:jc w:val="both"/>
        <w:outlineLvl w:val="1"/>
        <w:rPr>
          <w:rFonts w:ascii="Times New Roman" w:hAnsi="Times New Roman" w:cs="Times New Roman"/>
          <w:sz w:val="22"/>
          <w:szCs w:val="22"/>
        </w:rPr>
      </w:pPr>
      <w:r w:rsidRPr="005B55F4">
        <w:rPr>
          <w:rFonts w:ascii="Times New Roman" w:hAnsi="Times New Roman" w:cs="Times New Roman"/>
          <w:sz w:val="22"/>
          <w:szCs w:val="22"/>
        </w:rPr>
        <w:t xml:space="preserve">46) применяет бюджетные меры принуждения в соответствии </w:t>
      </w:r>
      <w:r w:rsidRPr="005B55F4">
        <w:rPr>
          <w:rFonts w:ascii="Times New Roman" w:hAnsi="Times New Roman" w:cs="Times New Roman"/>
          <w:sz w:val="22"/>
          <w:szCs w:val="22"/>
        </w:rPr>
        <w:br/>
        <w:t xml:space="preserve">с решением об их применении; </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47)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w:t>
      </w:r>
      <w:r w:rsidRPr="005B55F4">
        <w:rPr>
          <w:rFonts w:ascii="Times New Roman" w:hAnsi="Times New Roman" w:cs="Times New Roman"/>
          <w:sz w:val="22"/>
          <w:szCs w:val="22"/>
        </w:rPr>
        <w:br/>
        <w:t>и Правительства Республики Башкортостан, муниципальных правовых актов администрации сельского поселения Новобалтачевский  сельсовет разрабатывает и вносит на утверждение в администрацию сельского поселения муниципальные правовые акты в установленной сфере деятельности;</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48)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Новобалтачевский  сельсовет;</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Отдельные бюджетные полномочия администрации сельского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7864BF" w:rsidRPr="005B55F4" w:rsidRDefault="007864BF" w:rsidP="005F673E">
      <w:pPr>
        <w:pStyle w:val="ConsPlusNormal"/>
        <w:ind w:firstLine="709"/>
        <w:jc w:val="both"/>
        <w:rPr>
          <w:rFonts w:ascii="Times New Roman" w:hAnsi="Times New Roman" w:cs="Times New Roman"/>
          <w:sz w:val="22"/>
          <w:szCs w:val="22"/>
        </w:rPr>
      </w:pPr>
    </w:p>
    <w:p w:rsidR="007864BF" w:rsidRPr="005B55F4" w:rsidRDefault="007864BF" w:rsidP="005F673E">
      <w:pPr>
        <w:pStyle w:val="ConsPlusNormal"/>
        <w:jc w:val="both"/>
        <w:rPr>
          <w:rFonts w:ascii="Times New Roman" w:hAnsi="Times New Roman" w:cs="Times New Roman"/>
          <w:sz w:val="22"/>
          <w:szCs w:val="22"/>
        </w:rPr>
      </w:pPr>
    </w:p>
    <w:tbl>
      <w:tblPr>
        <w:tblpPr w:leftFromText="180" w:rightFromText="180" w:vertAnchor="text" w:horzAnchor="margin" w:tblpXSpec="right" w:tblpY="-290"/>
        <w:tblW w:w="9180"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34.</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Бюджетные полномочия иных участников бюджетного процесса</w:t>
            </w:r>
          </w:p>
          <w:p w:rsidR="007864BF" w:rsidRPr="005B55F4" w:rsidRDefault="007864BF" w:rsidP="002939F2">
            <w:pPr>
              <w:jc w:val="both"/>
              <w:rPr>
                <w:rFonts w:ascii="Times New Roman" w:hAnsi="Times New Roman" w:cs="Times New Roman"/>
                <w:b/>
                <w:bCs/>
              </w:rPr>
            </w:pPr>
          </w:p>
        </w:tc>
      </w:tr>
    </w:tbl>
    <w:p w:rsidR="007864BF" w:rsidRPr="005B55F4" w:rsidRDefault="007864BF" w:rsidP="005F673E">
      <w:pPr>
        <w:pStyle w:val="ConsPlusNormal"/>
        <w:ind w:firstLine="708"/>
        <w:jc w:val="both"/>
        <w:rPr>
          <w:rFonts w:ascii="Times New Roman" w:hAnsi="Times New Roman" w:cs="Times New Roman"/>
          <w:sz w:val="22"/>
          <w:szCs w:val="22"/>
        </w:rPr>
      </w:pPr>
      <w:r w:rsidRPr="005B55F4">
        <w:rPr>
          <w:rFonts w:ascii="Times New Roman" w:hAnsi="Times New Roman" w:cs="Times New Roman"/>
          <w:sz w:val="22"/>
          <w:szCs w:val="22"/>
        </w:rPr>
        <w:t xml:space="preserve">Бюджетные полномочия главных распорядителей (распорядителей) </w:t>
      </w:r>
      <w:r w:rsidRPr="005B55F4">
        <w:rPr>
          <w:rFonts w:ascii="Times New Roman" w:hAnsi="Times New Roman" w:cs="Times New Roman"/>
          <w:sz w:val="22"/>
          <w:szCs w:val="22"/>
        </w:rPr>
        <w:br/>
        <w:t>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7864BF" w:rsidRPr="005B55F4" w:rsidRDefault="007864BF" w:rsidP="005F673E">
      <w:pPr>
        <w:pStyle w:val="ConsPlusNormal"/>
        <w:ind w:firstLine="709"/>
        <w:jc w:val="both"/>
        <w:rPr>
          <w:rFonts w:ascii="Times New Roman" w:hAnsi="Times New Roman" w:cs="Times New Roman"/>
          <w:sz w:val="22"/>
          <w:szCs w:val="22"/>
        </w:rPr>
      </w:pPr>
    </w:p>
    <w:p w:rsidR="007864BF" w:rsidRPr="005B55F4" w:rsidRDefault="007864BF" w:rsidP="005F673E">
      <w:pPr>
        <w:ind w:firstLine="709"/>
        <w:jc w:val="both"/>
        <w:rPr>
          <w:rFonts w:ascii="Times New Roman" w:hAnsi="Times New Roman" w:cs="Times New Roman"/>
          <w:b/>
          <w:bCs/>
          <w:sz w:val="22"/>
          <w:szCs w:val="22"/>
        </w:rPr>
      </w:pPr>
      <w:r w:rsidRPr="005B55F4">
        <w:rPr>
          <w:rFonts w:ascii="Times New Roman" w:hAnsi="Times New Roman" w:cs="Times New Roman"/>
          <w:sz w:val="22"/>
          <w:szCs w:val="22"/>
        </w:rPr>
        <w:t xml:space="preserve">Статья 35.  </w:t>
      </w:r>
      <w:r w:rsidRPr="005B55F4">
        <w:rPr>
          <w:rFonts w:ascii="Times New Roman" w:hAnsi="Times New Roman" w:cs="Times New Roman"/>
          <w:b/>
          <w:bCs/>
          <w:sz w:val="22"/>
          <w:szCs w:val="22"/>
        </w:rPr>
        <w:t>Исключительные полномочия главы сельского поселения Новобалтачевский  сельсовет муниципального района  Чекмагушевский  район</w:t>
      </w:r>
    </w:p>
    <w:p w:rsidR="007864BF" w:rsidRPr="005B55F4" w:rsidRDefault="007864BF" w:rsidP="005F673E">
      <w:pPr>
        <w:ind w:firstLine="709"/>
        <w:jc w:val="both"/>
        <w:rPr>
          <w:rFonts w:ascii="Times New Roman" w:hAnsi="Times New Roman" w:cs="Times New Roman"/>
          <w:b/>
          <w:bCs/>
          <w:sz w:val="22"/>
          <w:szCs w:val="22"/>
        </w:rPr>
      </w:pP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Глава сельского поселения  Новобалтачевский  сельсовет муниципального района  Чекмагушевский  район имеет исключительное право:</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1) утверждать сводную бюджетную роспись бюджета поселения;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2) вносить изменения в сводную бюджетную роспись бюджета поселения;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3) в случае принятия решения о внесении изменений в решении о бюджете сельского поселения Новобалтачевский  сельсовет муниципального района Чекмагушевский  район утверждать сводную бюджетную роспись бюджета сельского поселения Новобалтачевский сельсовет муниципального района  Чекмагушевский  район с учетом внесенных в нее изменений;</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4) утверждать лимиты бюджетных обязательств для главных распорядителей средств бюджета сельского поселения Новобалтачевский  сельсовет, главных администраторов источников финансирования дефицита бюджета сельского  поселенияНовобалтачевский  сельсовет;</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5) утверждать изменения в лимиты бюджетных обязательств;</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6) давать разрешение на предоставление бюджетных кредитов из средств бюджета сельского поселения сельсовет муниципального района Чекмагушевский  район.</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2.  Глава сельского поселения Новобалтачевский  сельсовет имеет право выносить главным распорядителям средств бюджета сельского поселения Новобалтачевский  сельсовет обязательные для исполнения предписания о ненадлежащем исполнении бюджета (организации бюджетного процесса).</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3. Глава сельского поселения Новобалтачевский  сельсовет имеет право в случае выявления бюджетных нарушений принять решение:</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1) о бесспорном взыскании суммы средств, предоставленных из бюджета сельского поселения Новобалтачевский  сельсовет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2) о приостановлении предоставления межбюджетных трансфертов (за исключением субвенций) из бюджета сельского поселения Новобалтачевский  сельсовет муниципального района Чекмагушевский район Республики Башкортостан».</w:t>
      </w:r>
    </w:p>
    <w:p w:rsidR="007864BF" w:rsidRPr="005B55F4" w:rsidRDefault="007864BF" w:rsidP="005F673E">
      <w:pPr>
        <w:pStyle w:val="ConsPlusNormal"/>
        <w:ind w:firstLine="709"/>
        <w:jc w:val="both"/>
        <w:rPr>
          <w:rFonts w:ascii="Times New Roman" w:hAnsi="Times New Roman" w:cs="Times New Roman"/>
          <w:sz w:val="22"/>
          <w:szCs w:val="22"/>
        </w:rPr>
      </w:pPr>
    </w:p>
    <w:p w:rsidR="007864BF" w:rsidRPr="005B55F4" w:rsidRDefault="007864BF" w:rsidP="005F673E">
      <w:pPr>
        <w:pStyle w:val="ConsPlusNormal"/>
        <w:ind w:firstLine="709"/>
        <w:jc w:val="both"/>
        <w:rPr>
          <w:rFonts w:ascii="Times New Roman" w:hAnsi="Times New Roman" w:cs="Times New Roman"/>
          <w:b/>
          <w:bCs/>
          <w:sz w:val="22"/>
          <w:szCs w:val="22"/>
        </w:rPr>
      </w:pPr>
      <w:r w:rsidRPr="005B55F4">
        <w:rPr>
          <w:rFonts w:ascii="Times New Roman" w:hAnsi="Times New Roman" w:cs="Times New Roman"/>
          <w:sz w:val="22"/>
          <w:szCs w:val="22"/>
        </w:rPr>
        <w:t xml:space="preserve">Глава 6. </w:t>
      </w:r>
      <w:r w:rsidRPr="005B55F4">
        <w:rPr>
          <w:rFonts w:ascii="Times New Roman" w:hAnsi="Times New Roman" w:cs="Times New Roman"/>
          <w:b/>
          <w:bCs/>
          <w:sz w:val="22"/>
          <w:szCs w:val="22"/>
        </w:rPr>
        <w:t xml:space="preserve">Составление проекта бюджета, рассмотрение </w:t>
      </w:r>
      <w:r w:rsidRPr="005B55F4">
        <w:rPr>
          <w:rFonts w:ascii="Times New Roman" w:hAnsi="Times New Roman" w:cs="Times New Roman"/>
          <w:b/>
          <w:bCs/>
          <w:sz w:val="22"/>
          <w:szCs w:val="22"/>
        </w:rPr>
        <w:br/>
        <w:t>и утверждение бюджета</w:t>
      </w:r>
    </w:p>
    <w:p w:rsidR="007864BF" w:rsidRPr="005B55F4" w:rsidRDefault="007864BF" w:rsidP="005F673E">
      <w:pPr>
        <w:pStyle w:val="ConsPlusNormal"/>
        <w:jc w:val="center"/>
        <w:outlineLvl w:val="1"/>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36.</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Составление проекта бюджета сельского поселения Новобалтачевский  сельсовет</w:t>
            </w:r>
          </w:p>
        </w:tc>
      </w:tr>
    </w:tbl>
    <w:p w:rsidR="007864BF" w:rsidRPr="005B55F4" w:rsidRDefault="007864BF" w:rsidP="005F673E">
      <w:pPr>
        <w:pStyle w:val="ConsPlusNormal"/>
        <w:ind w:firstLine="709"/>
        <w:jc w:val="both"/>
        <w:rPr>
          <w:rFonts w:ascii="Times New Roman" w:hAnsi="Times New Roman" w:cs="Times New Roman"/>
          <w:sz w:val="22"/>
          <w:szCs w:val="22"/>
        </w:rPr>
      </w:pP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1. Проект бюджета сельского поселения составляется на основе проекта прогноза социально-экономического развития сельского поселения Новобалтачевский  сельсовет (далее – прогноз социально-экономического развития поселения) в целях финансового обеспечения расходных обязательств.</w:t>
      </w:r>
    </w:p>
    <w:p w:rsidR="007864BF" w:rsidRPr="005B55F4" w:rsidRDefault="007864BF" w:rsidP="005F673E">
      <w:pPr>
        <w:ind w:firstLine="709"/>
        <w:jc w:val="both"/>
        <w:rPr>
          <w:rFonts w:ascii="Times New Roman" w:hAnsi="Times New Roman" w:cs="Times New Roman"/>
          <w:sz w:val="22"/>
          <w:szCs w:val="22"/>
        </w:rPr>
      </w:pPr>
      <w:r w:rsidRPr="005B55F4">
        <w:rPr>
          <w:rFonts w:ascii="Times New Roman" w:hAnsi="Times New Roman" w:cs="Times New Roman"/>
          <w:sz w:val="22"/>
          <w:szCs w:val="22"/>
        </w:rPr>
        <w:t>Прогноз социально-экономического развития сельского поселения Новобалтачевский  сельсовет одобряется местной администрацией одновременно с принятием решения и внесении проекта бюджета в Совет сельского поселения Новобалтачевский сельсовет.</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Проект бюджета сельского поселения  составляется и утверждается сроком на  три года (очередной финансовый год и плановый период)».</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Составление проекта бюджета поселения осуществляется в порядке </w:t>
      </w:r>
      <w:r w:rsidRPr="005B55F4">
        <w:rPr>
          <w:rFonts w:ascii="Times New Roman" w:hAnsi="Times New Roman" w:cs="Times New Roman"/>
          <w:sz w:val="22"/>
          <w:szCs w:val="22"/>
        </w:rPr>
        <w:br/>
        <w:t xml:space="preserve">и сроки, установленные администрацией поселения в соответствии </w:t>
      </w:r>
      <w:r w:rsidRPr="005B55F4">
        <w:rPr>
          <w:rFonts w:ascii="Times New Roman" w:hAnsi="Times New Roman" w:cs="Times New Roman"/>
          <w:sz w:val="22"/>
          <w:szCs w:val="22"/>
        </w:rPr>
        <w:br/>
        <w:t>с Бюджетным кодексом и настоящим Положением.</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Новобалтачевский  сельсовет.</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2. Составление проекта бюджета сельского поселения исключительная прерогатива администрации сельского поселения.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Непосредственное составление проекта бюджета поселения осуществляет администрация сельского поселения.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3. Согласование показателей прогноза социально-экономического развития сельского поселения Новобалтачевский сельсовет, бюджетных проектировок на очередной финансовый год и на плановый период осуществляется комиссией, создаваемой в порядке, установленным администрацией сельского поселения Новобалтачевский  сельсовет муниципального района  Чекмагушевский  район Республики Башкортостан.</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Решением представительного органа сельского поселения о бюджете сельского поселения Новобалтачевский  сельсовет на очередной финансовый год и плановый период утверждается распределением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7864BF" w:rsidRPr="005B55F4" w:rsidRDefault="007864BF" w:rsidP="005F673E">
      <w:pPr>
        <w:pStyle w:val="ConsPlusNormal"/>
        <w:ind w:firstLine="709"/>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37.</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Долгосрочное бюджетное планирование</w:t>
            </w:r>
          </w:p>
        </w:tc>
      </w:tr>
    </w:tbl>
    <w:p w:rsidR="007864BF" w:rsidRPr="005B55F4" w:rsidRDefault="007864BF" w:rsidP="005F673E">
      <w:pPr>
        <w:adjustRightInd w:val="0"/>
        <w:jc w:val="both"/>
        <w:rPr>
          <w:rFonts w:ascii="Times New Roman" w:hAnsi="Times New Roman" w:cs="Times New Roman"/>
          <w:sz w:val="22"/>
          <w:szCs w:val="22"/>
        </w:rPr>
      </w:pPr>
    </w:p>
    <w:p w:rsidR="007864BF" w:rsidRPr="005B55F4" w:rsidRDefault="007864BF" w:rsidP="005F673E">
      <w:pPr>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1. Долгосрочное бюджетное планирование осуществляется путем формирования бюджетного прогноза сельского поселения Новобалтачевский  сельсовет муниципального района Чекмагушевский    район на долгосрочный период на основе прогноза социально-экономического развития сельского поселения на соответствующий период.</w:t>
      </w:r>
    </w:p>
    <w:p w:rsidR="007864BF" w:rsidRPr="005B55F4" w:rsidRDefault="007864BF" w:rsidP="005F673E">
      <w:pPr>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2. Порядок разработки и утверждения, период действия, а также требования к составу и содержанию бюджетного прогноза поселения устанавливаются  администрацией сельского поселения Новобалтачевский  сельсовет муниципального района  Чекмагушевский  район Республики Башкортостан с соблюдением требований Бюджетного кодекса».</w:t>
      </w:r>
    </w:p>
    <w:p w:rsidR="007864BF" w:rsidRPr="005B55F4" w:rsidRDefault="007864BF" w:rsidP="005F673E">
      <w:pPr>
        <w:adjustRightInd w:val="0"/>
        <w:ind w:firstLine="540"/>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38.</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Решение о бюджете сельского поселения  Новобалтачевский  сельсовет</w:t>
            </w:r>
          </w:p>
        </w:tc>
      </w:tr>
    </w:tbl>
    <w:p w:rsidR="007864BF" w:rsidRPr="005B55F4" w:rsidRDefault="007864BF" w:rsidP="005F673E">
      <w:pPr>
        <w:pStyle w:val="ConsPlusNormal"/>
        <w:ind w:firstLine="709"/>
        <w:jc w:val="both"/>
        <w:rPr>
          <w:rFonts w:ascii="Times New Roman" w:hAnsi="Times New Roman" w:cs="Times New Roman"/>
          <w:sz w:val="22"/>
          <w:szCs w:val="22"/>
        </w:rPr>
      </w:pP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1. В решении о бюджете сельского поселения Новобалтачевский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2. Решением о бюджете сельского поселения Новобалтачевский  сельсовет утверждаются: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2) перечень главных администраторов доходов бюджета сельского поселения;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3) перечень главных администраторов источников финансирования дефицита бюджета сельского поселения;</w:t>
      </w:r>
    </w:p>
    <w:p w:rsidR="007864BF" w:rsidRPr="005B55F4" w:rsidRDefault="007864BF" w:rsidP="005F673E">
      <w:pPr>
        <w:pStyle w:val="ConsPlusNormal"/>
        <w:ind w:firstLine="709"/>
        <w:jc w:val="both"/>
        <w:rPr>
          <w:rFonts w:ascii="Times New Roman" w:hAnsi="Times New Roman" w:cs="Times New Roman"/>
          <w:i/>
          <w:iCs/>
          <w:color w:val="00B0F0"/>
          <w:sz w:val="22"/>
          <w:szCs w:val="22"/>
        </w:rPr>
      </w:pPr>
      <w:r w:rsidRPr="005B55F4">
        <w:rPr>
          <w:rFonts w:ascii="Times New Roman" w:hAnsi="Times New Roman" w:cs="Times New Roman"/>
          <w:sz w:val="22"/>
          <w:szCs w:val="22"/>
        </w:rPr>
        <w:t xml:space="preserve">4) распределение бюджетных ассигнований по разделам, подразделам, целевым статьям, группам (группам и подгруппам) видов расходов либо </w:t>
      </w:r>
      <w:r w:rsidRPr="005B55F4">
        <w:rPr>
          <w:rFonts w:ascii="Times New Roman" w:hAnsi="Times New Roman" w:cs="Times New Roman"/>
          <w:sz w:val="22"/>
          <w:szCs w:val="22"/>
        </w:rPr>
        <w:br/>
        <w:t>по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не программным направлениям деятельности), группам (группам</w:t>
      </w:r>
      <w:r w:rsidRPr="005B55F4">
        <w:rPr>
          <w:rFonts w:ascii="Times New Roman" w:hAnsi="Times New Roman" w:cs="Times New Roman"/>
          <w:sz w:val="22"/>
          <w:szCs w:val="22"/>
        </w:rPr>
        <w:br/>
        <w:t xml:space="preserve">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 </w:t>
      </w:r>
    </w:p>
    <w:p w:rsidR="007864BF" w:rsidRPr="005B55F4" w:rsidRDefault="007864BF" w:rsidP="005F673E">
      <w:pPr>
        <w:autoSpaceDE w:val="0"/>
        <w:autoSpaceDN w:val="0"/>
        <w:adjustRightInd w:val="0"/>
        <w:ind w:firstLine="709"/>
        <w:jc w:val="both"/>
        <w:outlineLvl w:val="1"/>
        <w:rPr>
          <w:rFonts w:ascii="Times New Roman" w:hAnsi="Times New Roman" w:cs="Times New Roman"/>
          <w:sz w:val="22"/>
          <w:szCs w:val="22"/>
          <w:lang w:eastAsia="en-US"/>
        </w:rPr>
      </w:pPr>
      <w:r w:rsidRPr="005B55F4">
        <w:rPr>
          <w:rFonts w:ascii="Times New Roman" w:hAnsi="Times New Roman" w:cs="Times New Roman"/>
          <w:sz w:val="22"/>
          <w:szCs w:val="22"/>
        </w:rPr>
        <w:t xml:space="preserve">5)  </w:t>
      </w:r>
      <w:r w:rsidRPr="005B55F4">
        <w:rPr>
          <w:rFonts w:ascii="Times New Roman" w:hAnsi="Times New Roman" w:cs="Times New Roman"/>
          <w:sz w:val="22"/>
          <w:szCs w:val="22"/>
          <w:lang w:eastAsia="en-US"/>
        </w:rPr>
        <w:t xml:space="preserve">ведомственная структура расходов бюджета </w:t>
      </w:r>
      <w:r w:rsidRPr="005B55F4">
        <w:rPr>
          <w:rFonts w:ascii="Times New Roman" w:hAnsi="Times New Roman" w:cs="Times New Roman"/>
          <w:sz w:val="22"/>
          <w:szCs w:val="22"/>
        </w:rPr>
        <w:t>сельского</w:t>
      </w:r>
      <w:r w:rsidRPr="005B55F4">
        <w:rPr>
          <w:rFonts w:ascii="Times New Roman" w:hAnsi="Times New Roman" w:cs="Times New Roman"/>
          <w:sz w:val="22"/>
          <w:szCs w:val="22"/>
          <w:lang w:eastAsia="en-US"/>
        </w:rPr>
        <w:t xml:space="preserve"> поселенияна очередной финансовый год (на очередной финансовый год и плановый период);</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6) общий объем бюджетных ассигнований, направляемых </w:t>
      </w:r>
      <w:r w:rsidRPr="005B55F4">
        <w:rPr>
          <w:rFonts w:ascii="Times New Roman" w:hAnsi="Times New Roman" w:cs="Times New Roman"/>
          <w:sz w:val="22"/>
          <w:szCs w:val="22"/>
        </w:rPr>
        <w:br/>
        <w:t>на исполнение публичных нормативных обязательств;</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8) общий объем условно утверждаемых (утвержденных) расходов </w:t>
      </w:r>
      <w:r w:rsidRPr="005B55F4">
        <w:rPr>
          <w:rFonts w:ascii="Times New Roman" w:hAnsi="Times New Roman" w:cs="Times New Roman"/>
          <w:sz w:val="22"/>
          <w:szCs w:val="22"/>
        </w:rPr>
        <w:br/>
        <w:t>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Чекмагушевский  район, имеющих целевое назначение), 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Чекмагушевский  район, имеющих целевое назначение);</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9) источники финансирования дефицита бюджета сельского поселения </w:t>
      </w:r>
      <w:r w:rsidRPr="005B55F4">
        <w:rPr>
          <w:rFonts w:ascii="Times New Roman" w:hAnsi="Times New Roman" w:cs="Times New Roman"/>
          <w:sz w:val="22"/>
          <w:szCs w:val="22"/>
        </w:rPr>
        <w:br/>
        <w:t>на очередной финансовый год (очередной финансовый год и плановый период);</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11) иные показатели бюджета сельского поселения, установленные Бюджетным кодексом, муниципальным правовым актом Совета поселения.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3. Решением о бюджете сельского поселения Новобалтачевский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w:t>
      </w:r>
      <w:r w:rsidRPr="005B55F4">
        <w:rPr>
          <w:rFonts w:ascii="Times New Roman" w:hAnsi="Times New Roman" w:cs="Times New Roman"/>
          <w:sz w:val="22"/>
          <w:szCs w:val="22"/>
        </w:rPr>
        <w:br/>
        <w:t>в бюджете) начиная с очередного финансового года, на цели, установленные решением о бюджете сельского поселения  Новобалтачевский сельсовет, сверх соответствующих бюджетных ассигнований и (или) общего объема расходов бюджета.</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4.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7864BF" w:rsidRPr="005B55F4" w:rsidRDefault="007864BF" w:rsidP="005F673E">
      <w:pPr>
        <w:pStyle w:val="ConsPlusNormal"/>
        <w:ind w:firstLine="709"/>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39.</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Документы и материалы, представляемые в Совет сельского поселения одновременно с проектом решения о бюджете сельского поселения  Новобалтачевский  сельсовет</w:t>
            </w:r>
          </w:p>
        </w:tc>
      </w:tr>
    </w:tbl>
    <w:p w:rsidR="007864BF" w:rsidRPr="005B55F4" w:rsidRDefault="007864BF" w:rsidP="005F673E">
      <w:pPr>
        <w:pStyle w:val="ConsPlusNormal"/>
        <w:ind w:firstLine="709"/>
        <w:jc w:val="both"/>
        <w:rPr>
          <w:rFonts w:ascii="Times New Roman" w:hAnsi="Times New Roman" w:cs="Times New Roman"/>
          <w:sz w:val="22"/>
          <w:szCs w:val="22"/>
        </w:rPr>
      </w:pP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Глава сельского поселения вносит на рассмотрение Совета поселения проект решения о бюджете поселения Новобалтачевский  сельсовет не позднее 15 ноября текущего года одновременно со следующими документами и материалами:</w:t>
      </w:r>
    </w:p>
    <w:p w:rsidR="007864BF" w:rsidRPr="005B55F4" w:rsidRDefault="007864BF" w:rsidP="005F673E">
      <w:pPr>
        <w:spacing w:line="220" w:lineRule="atLeast"/>
        <w:ind w:firstLine="540"/>
        <w:jc w:val="both"/>
        <w:rPr>
          <w:rFonts w:ascii="Times New Roman" w:hAnsi="Times New Roman" w:cs="Times New Roman"/>
          <w:sz w:val="22"/>
          <w:szCs w:val="22"/>
        </w:rPr>
      </w:pPr>
      <w:r w:rsidRPr="005B55F4">
        <w:rPr>
          <w:rFonts w:ascii="Times New Roman" w:hAnsi="Times New Roman" w:cs="Times New Roman"/>
          <w:sz w:val="22"/>
          <w:szCs w:val="22"/>
        </w:rPr>
        <w:t>основные направления бюджетной и налоговой политики сельского поселения;</w:t>
      </w:r>
    </w:p>
    <w:p w:rsidR="007864BF" w:rsidRPr="005B55F4" w:rsidRDefault="007864BF" w:rsidP="005F673E">
      <w:pPr>
        <w:spacing w:line="220" w:lineRule="atLeast"/>
        <w:ind w:firstLine="540"/>
        <w:jc w:val="both"/>
        <w:rPr>
          <w:rFonts w:ascii="Times New Roman" w:hAnsi="Times New Roman" w:cs="Times New Roman"/>
          <w:sz w:val="22"/>
          <w:szCs w:val="22"/>
        </w:rPr>
      </w:pPr>
      <w:r w:rsidRPr="005B55F4">
        <w:rPr>
          <w:rFonts w:ascii="Times New Roman" w:hAnsi="Times New Roman" w:cs="Times New Roman"/>
          <w:sz w:val="22"/>
          <w:szCs w:val="22"/>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7864BF" w:rsidRPr="005B55F4" w:rsidRDefault="007864BF" w:rsidP="005F673E">
      <w:pPr>
        <w:spacing w:line="220" w:lineRule="atLeast"/>
        <w:ind w:firstLine="540"/>
        <w:jc w:val="both"/>
        <w:rPr>
          <w:rFonts w:ascii="Times New Roman" w:hAnsi="Times New Roman" w:cs="Times New Roman"/>
          <w:sz w:val="22"/>
          <w:szCs w:val="22"/>
        </w:rPr>
      </w:pPr>
      <w:r w:rsidRPr="005B55F4">
        <w:rPr>
          <w:rFonts w:ascii="Times New Roman" w:hAnsi="Times New Roman" w:cs="Times New Roman"/>
          <w:sz w:val="22"/>
          <w:szCs w:val="22"/>
        </w:rPr>
        <w:t>прогноз социально-экономического развития сельского поселения;</w:t>
      </w:r>
    </w:p>
    <w:p w:rsidR="007864BF" w:rsidRPr="005B55F4" w:rsidRDefault="007864BF" w:rsidP="005F673E">
      <w:pPr>
        <w:spacing w:line="220" w:lineRule="atLeast"/>
        <w:ind w:firstLine="540"/>
        <w:jc w:val="both"/>
        <w:rPr>
          <w:rFonts w:ascii="Times New Roman" w:hAnsi="Times New Roman" w:cs="Times New Roman"/>
          <w:sz w:val="22"/>
          <w:szCs w:val="22"/>
        </w:rPr>
      </w:pPr>
      <w:r w:rsidRPr="005B55F4">
        <w:rPr>
          <w:rFonts w:ascii="Times New Roman" w:hAnsi="Times New Roman" w:cs="Times New Roman"/>
          <w:sz w:val="22"/>
          <w:szCs w:val="22"/>
        </w:rPr>
        <w:t>прогноз основных характеристик (общий объем доходов, общий объем расходов, дефицита (профицита) бюджета) консолидированного бюджета сельского поселения на очередной финансовый год и плановый период либо утвержденный среднесрочный финансовый план;</w:t>
      </w:r>
    </w:p>
    <w:p w:rsidR="007864BF" w:rsidRPr="005B55F4" w:rsidRDefault="007864BF" w:rsidP="005F673E">
      <w:pPr>
        <w:spacing w:line="220" w:lineRule="atLeast"/>
        <w:ind w:firstLine="540"/>
        <w:jc w:val="both"/>
        <w:rPr>
          <w:rFonts w:ascii="Times New Roman" w:hAnsi="Times New Roman" w:cs="Times New Roman"/>
          <w:sz w:val="22"/>
          <w:szCs w:val="22"/>
        </w:rPr>
      </w:pPr>
      <w:r w:rsidRPr="005B55F4">
        <w:rPr>
          <w:rFonts w:ascii="Times New Roman" w:hAnsi="Times New Roman" w:cs="Times New Roman"/>
          <w:sz w:val="22"/>
          <w:szCs w:val="22"/>
        </w:rPr>
        <w:t>пояснительная записка к проекту бюджета;</w:t>
      </w:r>
    </w:p>
    <w:p w:rsidR="007864BF" w:rsidRPr="005B55F4" w:rsidRDefault="007864BF" w:rsidP="005F673E">
      <w:pPr>
        <w:spacing w:line="220" w:lineRule="atLeast"/>
        <w:ind w:firstLine="540"/>
        <w:jc w:val="both"/>
        <w:rPr>
          <w:rFonts w:ascii="Times New Roman" w:hAnsi="Times New Roman" w:cs="Times New Roman"/>
          <w:sz w:val="22"/>
          <w:szCs w:val="22"/>
        </w:rPr>
      </w:pPr>
      <w:r w:rsidRPr="005B55F4">
        <w:rPr>
          <w:rFonts w:ascii="Times New Roman" w:hAnsi="Times New Roman" w:cs="Times New Roman"/>
          <w:sz w:val="22"/>
          <w:szCs w:val="22"/>
        </w:rPr>
        <w:t>методики (проекты методик) и расчеты распределения межбюджетных трансфертов;</w:t>
      </w:r>
    </w:p>
    <w:p w:rsidR="007864BF" w:rsidRPr="005B55F4" w:rsidRDefault="007864BF" w:rsidP="005F673E">
      <w:pPr>
        <w:spacing w:line="220" w:lineRule="atLeast"/>
        <w:ind w:firstLine="540"/>
        <w:jc w:val="both"/>
        <w:rPr>
          <w:rFonts w:ascii="Times New Roman" w:hAnsi="Times New Roman" w:cs="Times New Roman"/>
          <w:sz w:val="22"/>
          <w:szCs w:val="22"/>
        </w:rPr>
      </w:pPr>
      <w:r w:rsidRPr="005B55F4">
        <w:rPr>
          <w:rFonts w:ascii="Times New Roman" w:hAnsi="Times New Roman" w:cs="Times New Roman"/>
          <w:sz w:val="22"/>
          <w:szCs w:val="22"/>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7864BF" w:rsidRPr="005B55F4" w:rsidRDefault="007864BF" w:rsidP="005F673E">
      <w:pPr>
        <w:spacing w:line="220" w:lineRule="atLeast"/>
        <w:ind w:firstLine="540"/>
        <w:jc w:val="both"/>
        <w:rPr>
          <w:rFonts w:ascii="Times New Roman" w:hAnsi="Times New Roman" w:cs="Times New Roman"/>
          <w:sz w:val="22"/>
          <w:szCs w:val="22"/>
        </w:rPr>
      </w:pPr>
      <w:r w:rsidRPr="005B55F4">
        <w:rPr>
          <w:rFonts w:ascii="Times New Roman" w:hAnsi="Times New Roman" w:cs="Times New Roman"/>
          <w:sz w:val="22"/>
          <w:szCs w:val="22"/>
        </w:rPr>
        <w:t>оценка ожидаемого исполнения бюджета на текущий финансовый год;</w:t>
      </w:r>
    </w:p>
    <w:p w:rsidR="007864BF" w:rsidRPr="005B55F4" w:rsidRDefault="007864BF" w:rsidP="005F673E">
      <w:pPr>
        <w:spacing w:line="220" w:lineRule="atLeast"/>
        <w:ind w:firstLine="540"/>
        <w:jc w:val="both"/>
        <w:rPr>
          <w:rFonts w:ascii="Times New Roman" w:hAnsi="Times New Roman" w:cs="Times New Roman"/>
          <w:sz w:val="22"/>
          <w:szCs w:val="22"/>
        </w:rPr>
      </w:pPr>
      <w:r w:rsidRPr="005B55F4">
        <w:rPr>
          <w:rFonts w:ascii="Times New Roman" w:hAnsi="Times New Roman" w:cs="Times New Roman"/>
          <w:sz w:val="22"/>
          <w:szCs w:val="22"/>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864BF" w:rsidRPr="005B55F4" w:rsidRDefault="007864BF" w:rsidP="005F673E">
      <w:pPr>
        <w:spacing w:line="220" w:lineRule="atLeast"/>
        <w:ind w:firstLine="540"/>
        <w:jc w:val="both"/>
        <w:rPr>
          <w:rFonts w:ascii="Times New Roman" w:hAnsi="Times New Roman" w:cs="Times New Roman"/>
          <w:sz w:val="22"/>
          <w:szCs w:val="22"/>
        </w:rPr>
      </w:pPr>
      <w:r w:rsidRPr="005B55F4">
        <w:rPr>
          <w:rFonts w:ascii="Times New Roman" w:hAnsi="Times New Roman" w:cs="Times New Roman"/>
          <w:sz w:val="22"/>
          <w:szCs w:val="22"/>
        </w:rPr>
        <w:t>иные документы и материалы.</w:t>
      </w:r>
    </w:p>
    <w:p w:rsidR="007864BF" w:rsidRPr="005B55F4" w:rsidRDefault="007864BF" w:rsidP="005F673E">
      <w:pPr>
        <w:spacing w:line="220" w:lineRule="atLeast"/>
        <w:ind w:firstLine="540"/>
        <w:jc w:val="both"/>
        <w:rPr>
          <w:rFonts w:ascii="Times New Roman" w:hAnsi="Times New Roman" w:cs="Times New Roman"/>
          <w:sz w:val="22"/>
          <w:szCs w:val="22"/>
        </w:rPr>
      </w:pPr>
      <w:r w:rsidRPr="005B55F4">
        <w:rPr>
          <w:rFonts w:ascii="Times New Roman" w:hAnsi="Times New Roman" w:cs="Times New Roman"/>
          <w:sz w:val="22"/>
          <w:szCs w:val="22"/>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7864BF" w:rsidRPr="005B55F4" w:rsidRDefault="007864BF" w:rsidP="005F673E">
      <w:pPr>
        <w:pStyle w:val="ConsPlusNormal"/>
        <w:ind w:firstLine="540"/>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rPr>
          <w:cantSplit/>
        </w:trPr>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40.</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 xml:space="preserve">Внесение проекта решения о бюджете сельского поселения на рассмотрение в Совет сельского поселения </w:t>
            </w:r>
          </w:p>
        </w:tc>
      </w:tr>
    </w:tbl>
    <w:p w:rsidR="007864BF" w:rsidRPr="005B55F4" w:rsidRDefault="007864BF" w:rsidP="005F673E">
      <w:pPr>
        <w:pStyle w:val="ConsPlusNormal"/>
        <w:ind w:firstLine="709"/>
        <w:jc w:val="both"/>
        <w:outlineLvl w:val="1"/>
        <w:rPr>
          <w:rFonts w:ascii="Times New Roman" w:hAnsi="Times New Roman" w:cs="Times New Roman"/>
          <w:strike/>
          <w:sz w:val="22"/>
          <w:szCs w:val="22"/>
        </w:rPr>
      </w:pPr>
    </w:p>
    <w:p w:rsidR="007864BF" w:rsidRPr="005B55F4" w:rsidRDefault="007864BF" w:rsidP="005F673E">
      <w:pPr>
        <w:pStyle w:val="ConsPlusNormal"/>
        <w:ind w:firstLine="709"/>
        <w:jc w:val="both"/>
        <w:rPr>
          <w:rFonts w:ascii="Times New Roman" w:hAnsi="Times New Roman" w:cs="Times New Roman"/>
          <w:i/>
          <w:iCs/>
          <w:sz w:val="22"/>
          <w:szCs w:val="22"/>
        </w:rPr>
      </w:pPr>
      <w:r w:rsidRPr="005B55F4">
        <w:rPr>
          <w:rFonts w:ascii="Times New Roman" w:hAnsi="Times New Roman" w:cs="Times New Roman"/>
          <w:sz w:val="22"/>
          <w:szCs w:val="22"/>
        </w:rPr>
        <w:t>1. Глава сельского поселения Новобалтачевский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Новобалтачевский  сельсовет</w:t>
      </w:r>
      <w:r w:rsidRPr="005B55F4">
        <w:rPr>
          <w:rFonts w:ascii="Times New Roman" w:hAnsi="Times New Roman" w:cs="Times New Roman"/>
          <w:i/>
          <w:iCs/>
          <w:sz w:val="22"/>
          <w:szCs w:val="22"/>
        </w:rPr>
        <w:t>.</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4. Проект решения о бюджете сельского поселения с приложенными документами и материалами к нему подлежит обязательной регистрации </w:t>
      </w:r>
      <w:r w:rsidRPr="005B55F4">
        <w:rPr>
          <w:rFonts w:ascii="Times New Roman" w:hAnsi="Times New Roman" w:cs="Times New Roman"/>
          <w:sz w:val="22"/>
          <w:szCs w:val="22"/>
        </w:rPr>
        <w:br/>
        <w:t>и передаче Главе сельского поселения.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5. Проект решения о бюджете поселения, внесенный с соблюдением требований настоящего Положения, направляется Главой сельского поселения депутатам Совета поселения,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сельского поселения. </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главе сельского поселения.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Глава сельского поселения на основании заключения Комиссии </w:t>
      </w:r>
      <w:r w:rsidRPr="005B55F4">
        <w:rPr>
          <w:rFonts w:ascii="Times New Roman" w:hAnsi="Times New Roman" w:cs="Times New Roman"/>
          <w:sz w:val="22"/>
          <w:szCs w:val="22"/>
        </w:rPr>
        <w:br/>
        <w:t xml:space="preserve">по бюджету в трехдневный срок принимает решение о принятии решения </w:t>
      </w:r>
      <w:r w:rsidRPr="005B55F4">
        <w:rPr>
          <w:rFonts w:ascii="Times New Roman" w:hAnsi="Times New Roman" w:cs="Times New Roman"/>
          <w:sz w:val="22"/>
          <w:szCs w:val="22"/>
        </w:rPr>
        <w:br/>
        <w:t>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Доработанный проект решения о бюджете сельского поселения со всеми необходимыми документами и материалами должен быть представлен </w:t>
      </w:r>
      <w:r w:rsidRPr="005B55F4">
        <w:rPr>
          <w:rFonts w:ascii="Times New Roman" w:hAnsi="Times New Roman" w:cs="Times New Roman"/>
          <w:sz w:val="22"/>
          <w:szCs w:val="22"/>
        </w:rPr>
        <w:br/>
        <w:t>в Совет сельского поселения в пятидневный срок.</w:t>
      </w:r>
    </w:p>
    <w:p w:rsidR="007864BF" w:rsidRPr="005B55F4" w:rsidRDefault="007864BF" w:rsidP="005F673E">
      <w:pPr>
        <w:pStyle w:val="ConsPlusNormal"/>
        <w:ind w:firstLine="709"/>
        <w:jc w:val="both"/>
        <w:rPr>
          <w:rFonts w:ascii="Times New Roman" w:hAnsi="Times New Roman" w:cs="Times New Roman"/>
          <w:sz w:val="22"/>
          <w:szCs w:val="22"/>
        </w:rPr>
      </w:pPr>
    </w:p>
    <w:p w:rsidR="007864BF" w:rsidRPr="005B55F4" w:rsidRDefault="007864BF" w:rsidP="005F673E">
      <w:pPr>
        <w:pStyle w:val="ConsPlusNormal"/>
        <w:ind w:firstLine="709"/>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41.</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 xml:space="preserve">Публичные слушания по проекту решения о бюджете поселения, документов и материалов к нему </w:t>
            </w:r>
          </w:p>
        </w:tc>
      </w:tr>
    </w:tbl>
    <w:p w:rsidR="007864BF" w:rsidRPr="005B55F4" w:rsidRDefault="007864BF" w:rsidP="005F673E">
      <w:pPr>
        <w:pStyle w:val="ConsPlusNormal"/>
        <w:ind w:firstLine="709"/>
        <w:jc w:val="both"/>
        <w:rPr>
          <w:rFonts w:ascii="Times New Roman" w:hAnsi="Times New Roman" w:cs="Times New Roman"/>
          <w:sz w:val="22"/>
          <w:szCs w:val="22"/>
        </w:rPr>
      </w:pP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1. По проекту бюджета сельского поселения проводятся публичные слушания.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Новобалтачевский  сельсовет, утвержденного Советом сельского поселения.</w:t>
      </w:r>
    </w:p>
    <w:p w:rsidR="007864BF" w:rsidRPr="005B55F4" w:rsidRDefault="007864BF" w:rsidP="005F673E">
      <w:pPr>
        <w:pStyle w:val="ConsPlusTitle"/>
        <w:widowControl/>
        <w:jc w:val="center"/>
        <w:outlineLvl w:val="0"/>
        <w:rPr>
          <w:rFonts w:ascii="Times New Roman" w:hAnsi="Times New Roman" w:cs="Times New Roman"/>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42.</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 xml:space="preserve">Распределение функций и определение порядка рассмотрения проекта решения о бюджете сельского поселения  Новобалтачевский сельсовет, документов и материалов к нему в Совете сельского поселения </w:t>
            </w:r>
          </w:p>
        </w:tc>
      </w:tr>
    </w:tbl>
    <w:p w:rsidR="007864BF" w:rsidRPr="005B55F4" w:rsidRDefault="007864BF" w:rsidP="005F673E">
      <w:pPr>
        <w:pStyle w:val="ConsPlusNormal"/>
        <w:ind w:firstLine="709"/>
        <w:jc w:val="both"/>
        <w:rPr>
          <w:rFonts w:ascii="Times New Roman" w:hAnsi="Times New Roman" w:cs="Times New Roman"/>
          <w:sz w:val="22"/>
          <w:szCs w:val="22"/>
        </w:rPr>
      </w:pP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Ответственным за рассмотрение проекта решения о бюджете сельского поселения Новобалтачевский  сельсовет, прогноза социально-экономического развития сельского поселения Новобалтачевский  сельсовет и других документов и материалов, перечисленных в статье 39 настоящего Положения, является Комиссия </w:t>
      </w:r>
      <w:r w:rsidRPr="005B55F4">
        <w:rPr>
          <w:rFonts w:ascii="Times New Roman" w:hAnsi="Times New Roman" w:cs="Times New Roman"/>
          <w:sz w:val="22"/>
          <w:szCs w:val="22"/>
        </w:rPr>
        <w:br/>
        <w:t>по бюджету.</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Порядок их рассмотрения и принятия определяется настоящим Положением и муниципальным правовым актом Совета сельского поселения.</w:t>
      </w:r>
    </w:p>
    <w:p w:rsidR="007864BF" w:rsidRPr="005B55F4" w:rsidRDefault="007864BF" w:rsidP="005F673E">
      <w:pPr>
        <w:pStyle w:val="ConsPlusNormal"/>
        <w:ind w:firstLine="709"/>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43.</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 xml:space="preserve">Рассмотрение и утверждение проекта решения </w:t>
            </w:r>
            <w:r w:rsidRPr="005B55F4">
              <w:rPr>
                <w:rFonts w:ascii="Times New Roman" w:hAnsi="Times New Roman" w:cs="Times New Roman"/>
                <w:b/>
                <w:bCs/>
                <w:sz w:val="22"/>
                <w:szCs w:val="22"/>
              </w:rPr>
              <w:br/>
              <w:t>о бюджете сельского поселения Новобалтачевский  сельсовет</w:t>
            </w:r>
          </w:p>
        </w:tc>
      </w:tr>
    </w:tbl>
    <w:p w:rsidR="007864BF" w:rsidRPr="005B55F4" w:rsidRDefault="007864BF" w:rsidP="005F673E">
      <w:pPr>
        <w:pStyle w:val="ConsPlusNormal"/>
        <w:ind w:firstLine="709"/>
        <w:jc w:val="both"/>
        <w:rPr>
          <w:rFonts w:ascii="Times New Roman" w:hAnsi="Times New Roman" w:cs="Times New Roman"/>
          <w:sz w:val="22"/>
          <w:szCs w:val="22"/>
        </w:rPr>
      </w:pPr>
    </w:p>
    <w:p w:rsidR="007864BF" w:rsidRPr="005B55F4" w:rsidRDefault="007864BF" w:rsidP="005F673E">
      <w:pPr>
        <w:shd w:val="clear" w:color="auto" w:fill="FFFFFF"/>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1. В течение семи дней со дня внесения в Совет проекта решения </w:t>
      </w:r>
      <w:r w:rsidRPr="005B55F4">
        <w:rPr>
          <w:rFonts w:ascii="Times New Roman" w:hAnsi="Times New Roman" w:cs="Times New Roman"/>
          <w:sz w:val="22"/>
          <w:szCs w:val="22"/>
        </w:rPr>
        <w:br/>
        <w:t>о бюджете сельского поселения Новобалтачевский  сельсовет Ревизионная комиссия,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7864BF" w:rsidRPr="005B55F4" w:rsidRDefault="007864BF" w:rsidP="005F673E">
      <w:pPr>
        <w:shd w:val="clear" w:color="auto" w:fill="FFFFFF"/>
        <w:ind w:firstLine="709"/>
        <w:jc w:val="both"/>
        <w:rPr>
          <w:rFonts w:ascii="Times New Roman" w:hAnsi="Times New Roman" w:cs="Times New Roman"/>
          <w:sz w:val="22"/>
          <w:szCs w:val="22"/>
        </w:rPr>
      </w:pPr>
      <w:r w:rsidRPr="005B55F4">
        <w:rPr>
          <w:rFonts w:ascii="Times New Roman" w:hAnsi="Times New Roman" w:cs="Times New Roman"/>
          <w:sz w:val="22"/>
          <w:szCs w:val="22"/>
        </w:rPr>
        <w:t>2. На основании заключения органа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7864BF" w:rsidRPr="005B55F4" w:rsidRDefault="007864BF" w:rsidP="005F673E">
      <w:pPr>
        <w:shd w:val="clear" w:color="auto" w:fill="FFFFFF"/>
        <w:ind w:firstLine="709"/>
        <w:jc w:val="both"/>
        <w:rPr>
          <w:rFonts w:ascii="Times New Roman" w:hAnsi="Times New Roman" w:cs="Times New Roman"/>
          <w:sz w:val="22"/>
          <w:szCs w:val="22"/>
        </w:rPr>
      </w:pPr>
      <w:r w:rsidRPr="005B55F4">
        <w:rPr>
          <w:rFonts w:ascii="Times New Roman" w:hAnsi="Times New Roman" w:cs="Times New Roman"/>
          <w:sz w:val="22"/>
          <w:szCs w:val="22"/>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сельского поселения, которая представляет заключение по ним в пятидневный срок.</w:t>
      </w:r>
    </w:p>
    <w:p w:rsidR="007864BF" w:rsidRPr="005B55F4" w:rsidRDefault="007864BF" w:rsidP="005F673E">
      <w:pPr>
        <w:shd w:val="clear" w:color="auto" w:fill="FFFFFF"/>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сельского поселения на рассмотрение. </w:t>
      </w:r>
    </w:p>
    <w:p w:rsidR="007864BF" w:rsidRPr="005B55F4" w:rsidRDefault="007864BF" w:rsidP="005F673E">
      <w:pPr>
        <w:shd w:val="clear" w:color="auto" w:fill="FFFFFF"/>
        <w:ind w:firstLine="709"/>
        <w:jc w:val="both"/>
        <w:rPr>
          <w:rFonts w:ascii="Times New Roman" w:hAnsi="Times New Roman" w:cs="Times New Roman"/>
          <w:sz w:val="22"/>
          <w:szCs w:val="22"/>
        </w:rPr>
      </w:pPr>
      <w:r w:rsidRPr="005B55F4">
        <w:rPr>
          <w:rFonts w:ascii="Times New Roman" w:hAnsi="Times New Roman" w:cs="Times New Roman"/>
          <w:sz w:val="22"/>
          <w:szCs w:val="22"/>
        </w:rPr>
        <w:t>Дальнейшему рассмотрению подлежат исключительно поправки прошедшие экспертизу в Комиссии по бюджету.</w:t>
      </w:r>
    </w:p>
    <w:p w:rsidR="007864BF" w:rsidRPr="005B55F4" w:rsidRDefault="007864BF" w:rsidP="005F673E">
      <w:pPr>
        <w:shd w:val="clear" w:color="auto" w:fill="FFFFFF"/>
        <w:ind w:firstLine="709"/>
        <w:jc w:val="both"/>
        <w:rPr>
          <w:rFonts w:ascii="Times New Roman" w:hAnsi="Times New Roman" w:cs="Times New Roman"/>
          <w:sz w:val="22"/>
          <w:szCs w:val="22"/>
        </w:rPr>
      </w:pPr>
      <w:r w:rsidRPr="005B55F4">
        <w:rPr>
          <w:rFonts w:ascii="Times New Roman" w:hAnsi="Times New Roman" w:cs="Times New Roman"/>
          <w:sz w:val="22"/>
          <w:szCs w:val="22"/>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муниципального финансового контроля и сводную таблицу поправок к указанному решению.</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6. По результатам рассмотрения Совет сельского поселения принимает решение:</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1) об утверждении бюджета сельского поселения; </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2) об отклонении проекта решения о бюджете сельского поселения.</w:t>
      </w:r>
    </w:p>
    <w:p w:rsidR="007864BF" w:rsidRPr="005B55F4" w:rsidRDefault="007864BF" w:rsidP="005F673E">
      <w:pPr>
        <w:pStyle w:val="ConsNormal"/>
        <w:widowControl/>
        <w:ind w:right="0" w:firstLine="709"/>
        <w:jc w:val="both"/>
        <w:rPr>
          <w:rFonts w:ascii="Times New Roman" w:hAnsi="Times New Roman" w:cs="Times New Roman"/>
          <w:sz w:val="22"/>
          <w:szCs w:val="22"/>
          <w:lang w:eastAsia="ru-RU"/>
        </w:rPr>
      </w:pPr>
      <w:r w:rsidRPr="005B55F4">
        <w:rPr>
          <w:rFonts w:ascii="Times New Roman" w:hAnsi="Times New Roman" w:cs="Times New Roman"/>
          <w:sz w:val="22"/>
          <w:szCs w:val="22"/>
          <w:lang w:eastAsia="ru-RU"/>
        </w:rPr>
        <w:t xml:space="preserve">7. В случае отклонения проекта решения о бюджете </w:t>
      </w:r>
      <w:r w:rsidRPr="005B55F4">
        <w:rPr>
          <w:rFonts w:ascii="Times New Roman" w:hAnsi="Times New Roman" w:cs="Times New Roman"/>
          <w:sz w:val="22"/>
          <w:szCs w:val="22"/>
        </w:rPr>
        <w:t>сельского</w:t>
      </w:r>
      <w:r w:rsidRPr="005B55F4">
        <w:rPr>
          <w:rFonts w:ascii="Times New Roman" w:hAnsi="Times New Roman" w:cs="Times New Roman"/>
          <w:sz w:val="22"/>
          <w:szCs w:val="22"/>
          <w:lang w:eastAsia="ru-RU"/>
        </w:rPr>
        <w:t xml:space="preserve"> поселения Совет поселения:</w:t>
      </w:r>
    </w:p>
    <w:p w:rsidR="007864BF" w:rsidRPr="005B55F4" w:rsidRDefault="007864BF" w:rsidP="005F673E">
      <w:pPr>
        <w:pStyle w:val="ConsNormal"/>
        <w:widowControl/>
        <w:ind w:right="0" w:firstLine="709"/>
        <w:jc w:val="both"/>
        <w:rPr>
          <w:rFonts w:ascii="Times New Roman" w:hAnsi="Times New Roman" w:cs="Times New Roman"/>
          <w:sz w:val="22"/>
          <w:szCs w:val="22"/>
          <w:lang w:eastAsia="ru-RU"/>
        </w:rPr>
      </w:pPr>
      <w:r w:rsidRPr="005B55F4">
        <w:rPr>
          <w:rFonts w:ascii="Times New Roman" w:hAnsi="Times New Roman" w:cs="Times New Roman"/>
          <w:sz w:val="22"/>
          <w:szCs w:val="22"/>
          <w:lang w:eastAsia="ru-RU"/>
        </w:rPr>
        <w:t xml:space="preserve">передает указанный проект решения в рабочую группу, которая создается из числа депутатов Совета и представителей администрации </w:t>
      </w:r>
      <w:r w:rsidRPr="005B55F4">
        <w:rPr>
          <w:rFonts w:ascii="Times New Roman" w:hAnsi="Times New Roman" w:cs="Times New Roman"/>
          <w:sz w:val="22"/>
          <w:szCs w:val="22"/>
        </w:rPr>
        <w:t>сельского</w:t>
      </w:r>
      <w:r w:rsidRPr="005B55F4">
        <w:rPr>
          <w:rFonts w:ascii="Times New Roman" w:hAnsi="Times New Roman" w:cs="Times New Roman"/>
          <w:sz w:val="22"/>
          <w:szCs w:val="22"/>
          <w:lang w:eastAsia="ru-RU"/>
        </w:rPr>
        <w:t xml:space="preserve"> поселения;</w:t>
      </w:r>
    </w:p>
    <w:p w:rsidR="007864BF" w:rsidRPr="005B55F4" w:rsidRDefault="007864BF" w:rsidP="005F673E">
      <w:pPr>
        <w:pStyle w:val="ConsNormal"/>
        <w:widowControl/>
        <w:ind w:right="0" w:firstLine="709"/>
        <w:jc w:val="both"/>
        <w:rPr>
          <w:rFonts w:ascii="Times New Roman" w:hAnsi="Times New Roman" w:cs="Times New Roman"/>
          <w:sz w:val="22"/>
          <w:szCs w:val="22"/>
          <w:lang w:eastAsia="ru-RU"/>
        </w:rPr>
      </w:pPr>
      <w:r w:rsidRPr="005B55F4">
        <w:rPr>
          <w:rFonts w:ascii="Times New Roman" w:hAnsi="Times New Roman" w:cs="Times New Roman"/>
          <w:sz w:val="22"/>
          <w:szCs w:val="22"/>
          <w:lang w:eastAsia="ru-RU"/>
        </w:rPr>
        <w:t xml:space="preserve">возвращает указанный проект решения администрации поселения </w:t>
      </w:r>
      <w:r w:rsidRPr="005B55F4">
        <w:rPr>
          <w:rFonts w:ascii="Times New Roman" w:hAnsi="Times New Roman" w:cs="Times New Roman"/>
          <w:sz w:val="22"/>
          <w:szCs w:val="22"/>
          <w:lang w:eastAsia="ru-RU"/>
        </w:rPr>
        <w:br/>
        <w:t xml:space="preserve">на доработку. </w:t>
      </w:r>
    </w:p>
    <w:p w:rsidR="007864BF" w:rsidRPr="005B55F4" w:rsidRDefault="007864BF" w:rsidP="005F673E">
      <w:pPr>
        <w:pStyle w:val="ConsNormal"/>
        <w:widowControl/>
        <w:ind w:right="0" w:firstLine="709"/>
        <w:jc w:val="both"/>
        <w:rPr>
          <w:rFonts w:ascii="Times New Roman" w:hAnsi="Times New Roman" w:cs="Times New Roman"/>
          <w:sz w:val="22"/>
          <w:szCs w:val="22"/>
          <w:lang w:eastAsia="ru-RU"/>
        </w:rPr>
      </w:pPr>
      <w:r w:rsidRPr="005B55F4">
        <w:rPr>
          <w:rFonts w:ascii="Times New Roman" w:hAnsi="Times New Roman" w:cs="Times New Roman"/>
          <w:sz w:val="22"/>
          <w:szCs w:val="22"/>
          <w:lang w:eastAsia="ru-RU"/>
        </w:rPr>
        <w:t xml:space="preserve">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w:t>
      </w:r>
      <w:r w:rsidRPr="005B55F4">
        <w:rPr>
          <w:rFonts w:ascii="Times New Roman" w:hAnsi="Times New Roman" w:cs="Times New Roman"/>
          <w:sz w:val="22"/>
          <w:szCs w:val="22"/>
        </w:rPr>
        <w:t>сельского</w:t>
      </w:r>
      <w:r w:rsidRPr="005B55F4">
        <w:rPr>
          <w:rFonts w:ascii="Times New Roman" w:hAnsi="Times New Roman" w:cs="Times New Roman"/>
          <w:sz w:val="22"/>
          <w:szCs w:val="22"/>
          <w:lang w:eastAsia="ru-RU"/>
        </w:rPr>
        <w:t xml:space="preserve"> поселения для повторного рассмотрения.</w:t>
      </w:r>
    </w:p>
    <w:p w:rsidR="007864BF" w:rsidRPr="005B55F4" w:rsidRDefault="007864BF" w:rsidP="005F673E">
      <w:pPr>
        <w:pStyle w:val="ConsNormal"/>
        <w:widowControl/>
        <w:ind w:right="0" w:firstLine="709"/>
        <w:jc w:val="both"/>
        <w:rPr>
          <w:rFonts w:ascii="Times New Roman" w:hAnsi="Times New Roman" w:cs="Times New Roman"/>
          <w:sz w:val="22"/>
          <w:szCs w:val="22"/>
          <w:lang w:eastAsia="ru-RU"/>
        </w:rPr>
      </w:pPr>
      <w:r w:rsidRPr="005B55F4">
        <w:rPr>
          <w:rFonts w:ascii="Times New Roman" w:hAnsi="Times New Roman" w:cs="Times New Roman"/>
          <w:sz w:val="22"/>
          <w:szCs w:val="22"/>
          <w:lang w:eastAsia="ru-RU"/>
        </w:rPr>
        <w:t xml:space="preserve">Решение рабочей группы принимается раздельным голосованием членов рабочей группы от Совета </w:t>
      </w:r>
      <w:r w:rsidRPr="005B55F4">
        <w:rPr>
          <w:rFonts w:ascii="Times New Roman" w:hAnsi="Times New Roman" w:cs="Times New Roman"/>
          <w:sz w:val="22"/>
          <w:szCs w:val="22"/>
        </w:rPr>
        <w:t>сельского</w:t>
      </w:r>
      <w:r w:rsidRPr="005B55F4">
        <w:rPr>
          <w:rFonts w:ascii="Times New Roman" w:hAnsi="Times New Roman" w:cs="Times New Roman"/>
          <w:sz w:val="22"/>
          <w:szCs w:val="22"/>
          <w:lang w:eastAsia="ru-RU"/>
        </w:rPr>
        <w:t xml:space="preserve"> поселения, администрации </w:t>
      </w:r>
      <w:r w:rsidRPr="005B55F4">
        <w:rPr>
          <w:rFonts w:ascii="Times New Roman" w:hAnsi="Times New Roman" w:cs="Times New Roman"/>
          <w:sz w:val="22"/>
          <w:szCs w:val="22"/>
        </w:rPr>
        <w:t>сельского</w:t>
      </w:r>
      <w:r w:rsidRPr="005B55F4">
        <w:rPr>
          <w:rFonts w:ascii="Times New Roman" w:hAnsi="Times New Roman" w:cs="Times New Roman"/>
          <w:sz w:val="22"/>
          <w:szCs w:val="22"/>
          <w:lang w:eastAsia="ru-RU"/>
        </w:rPr>
        <w:t xml:space="preserve">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7864BF" w:rsidRPr="005B55F4" w:rsidRDefault="007864BF" w:rsidP="005F673E">
      <w:pPr>
        <w:pStyle w:val="ConsNormal"/>
        <w:widowControl/>
        <w:ind w:right="0" w:firstLine="709"/>
        <w:jc w:val="both"/>
        <w:rPr>
          <w:rFonts w:ascii="Times New Roman" w:hAnsi="Times New Roman" w:cs="Times New Roman"/>
          <w:sz w:val="22"/>
          <w:szCs w:val="22"/>
          <w:lang w:eastAsia="ru-RU"/>
        </w:rPr>
      </w:pPr>
      <w:r w:rsidRPr="005B55F4">
        <w:rPr>
          <w:rFonts w:ascii="Times New Roman" w:hAnsi="Times New Roman" w:cs="Times New Roman"/>
          <w:sz w:val="22"/>
          <w:szCs w:val="22"/>
          <w:lang w:eastAsia="ru-RU"/>
        </w:rPr>
        <w:t xml:space="preserve">Позиции, по которым стороны не выработали согласованного решения, вносятся на рассмотрение Совета </w:t>
      </w:r>
      <w:r w:rsidRPr="005B55F4">
        <w:rPr>
          <w:rFonts w:ascii="Times New Roman" w:hAnsi="Times New Roman" w:cs="Times New Roman"/>
          <w:sz w:val="22"/>
          <w:szCs w:val="22"/>
        </w:rPr>
        <w:t>сельского</w:t>
      </w:r>
      <w:r w:rsidRPr="005B55F4">
        <w:rPr>
          <w:rFonts w:ascii="Times New Roman" w:hAnsi="Times New Roman" w:cs="Times New Roman"/>
          <w:sz w:val="22"/>
          <w:szCs w:val="22"/>
          <w:lang w:eastAsia="ru-RU"/>
        </w:rPr>
        <w:t xml:space="preserve"> поселения. Окончательное решение принимает Совет.</w:t>
      </w:r>
    </w:p>
    <w:p w:rsidR="007864BF" w:rsidRPr="005B55F4" w:rsidRDefault="007864BF" w:rsidP="005F673E">
      <w:pPr>
        <w:pStyle w:val="ConsNormal"/>
        <w:widowControl/>
        <w:ind w:right="0" w:firstLine="709"/>
        <w:jc w:val="both"/>
        <w:rPr>
          <w:rFonts w:ascii="Times New Roman" w:hAnsi="Times New Roman" w:cs="Times New Roman"/>
          <w:sz w:val="22"/>
          <w:szCs w:val="22"/>
          <w:lang w:eastAsia="ru-RU"/>
        </w:rPr>
      </w:pPr>
      <w:r w:rsidRPr="005B55F4">
        <w:rPr>
          <w:rFonts w:ascii="Times New Roman" w:hAnsi="Times New Roman" w:cs="Times New Roman"/>
          <w:sz w:val="22"/>
          <w:szCs w:val="22"/>
          <w:lang w:eastAsia="ru-RU"/>
        </w:rPr>
        <w:t xml:space="preserve">Рабочую группу возглавляет глава </w:t>
      </w:r>
      <w:r w:rsidRPr="005B55F4">
        <w:rPr>
          <w:rFonts w:ascii="Times New Roman" w:hAnsi="Times New Roman" w:cs="Times New Roman"/>
          <w:sz w:val="22"/>
          <w:szCs w:val="22"/>
        </w:rPr>
        <w:t>сельского</w:t>
      </w:r>
      <w:r w:rsidRPr="005B55F4">
        <w:rPr>
          <w:rFonts w:ascii="Times New Roman" w:hAnsi="Times New Roman" w:cs="Times New Roman"/>
          <w:sz w:val="22"/>
          <w:szCs w:val="22"/>
          <w:lang w:eastAsia="ru-RU"/>
        </w:rPr>
        <w:t xml:space="preserve"> поселения, в случае его отсутствия – заместитель Председателя Совета </w:t>
      </w:r>
      <w:r w:rsidRPr="005B55F4">
        <w:rPr>
          <w:rFonts w:ascii="Times New Roman" w:hAnsi="Times New Roman" w:cs="Times New Roman"/>
          <w:sz w:val="22"/>
          <w:szCs w:val="22"/>
        </w:rPr>
        <w:t>сельского</w:t>
      </w:r>
      <w:r w:rsidRPr="005B55F4">
        <w:rPr>
          <w:rFonts w:ascii="Times New Roman" w:hAnsi="Times New Roman" w:cs="Times New Roman"/>
          <w:sz w:val="22"/>
          <w:szCs w:val="22"/>
          <w:lang w:eastAsia="ru-RU"/>
        </w:rPr>
        <w:t xml:space="preserve"> поселения.</w:t>
      </w:r>
    </w:p>
    <w:p w:rsidR="007864BF" w:rsidRPr="005B55F4" w:rsidRDefault="007864BF" w:rsidP="005F673E">
      <w:pPr>
        <w:pStyle w:val="ConsNormal"/>
        <w:widowControl/>
        <w:ind w:right="0" w:firstLine="709"/>
        <w:jc w:val="both"/>
        <w:rPr>
          <w:rFonts w:ascii="Times New Roman" w:hAnsi="Times New Roman" w:cs="Times New Roman"/>
          <w:sz w:val="22"/>
          <w:szCs w:val="22"/>
          <w:lang w:eastAsia="ru-RU"/>
        </w:rPr>
      </w:pPr>
      <w:r w:rsidRPr="005B55F4">
        <w:rPr>
          <w:rFonts w:ascii="Times New Roman" w:hAnsi="Times New Roman" w:cs="Times New Roman"/>
          <w:sz w:val="22"/>
          <w:szCs w:val="22"/>
          <w:lang w:eastAsia="ru-RU"/>
        </w:rPr>
        <w:t xml:space="preserve">В случае возвращения проекта решения о бюджете </w:t>
      </w:r>
      <w:r w:rsidRPr="005B55F4">
        <w:rPr>
          <w:rFonts w:ascii="Times New Roman" w:hAnsi="Times New Roman" w:cs="Times New Roman"/>
          <w:sz w:val="22"/>
          <w:szCs w:val="22"/>
        </w:rPr>
        <w:t>сельского</w:t>
      </w:r>
      <w:r w:rsidRPr="005B55F4">
        <w:rPr>
          <w:rFonts w:ascii="Times New Roman" w:hAnsi="Times New Roman" w:cs="Times New Roman"/>
          <w:sz w:val="22"/>
          <w:szCs w:val="22"/>
          <w:lang w:eastAsia="ru-RU"/>
        </w:rPr>
        <w:t xml:space="preserve"> поселения </w:t>
      </w:r>
      <w:r w:rsidRPr="005B55F4">
        <w:rPr>
          <w:rFonts w:ascii="Times New Roman" w:hAnsi="Times New Roman" w:cs="Times New Roman"/>
          <w:sz w:val="22"/>
          <w:szCs w:val="22"/>
          <w:lang w:eastAsia="ru-RU"/>
        </w:rPr>
        <w:br/>
        <w:t xml:space="preserve">на доработку, проект дорабатывается с учетом предложений и рекомендаций депутатов Совета </w:t>
      </w:r>
      <w:r w:rsidRPr="005B55F4">
        <w:rPr>
          <w:rFonts w:ascii="Times New Roman" w:hAnsi="Times New Roman" w:cs="Times New Roman"/>
          <w:sz w:val="22"/>
          <w:szCs w:val="22"/>
        </w:rPr>
        <w:t>сельского</w:t>
      </w:r>
      <w:r w:rsidRPr="005B55F4">
        <w:rPr>
          <w:rFonts w:ascii="Times New Roman" w:hAnsi="Times New Roman" w:cs="Times New Roman"/>
          <w:sz w:val="22"/>
          <w:szCs w:val="22"/>
          <w:lang w:eastAsia="ru-RU"/>
        </w:rPr>
        <w:t xml:space="preserve"> поселения и вносится администрацией </w:t>
      </w:r>
      <w:r w:rsidRPr="005B55F4">
        <w:rPr>
          <w:rFonts w:ascii="Times New Roman" w:hAnsi="Times New Roman" w:cs="Times New Roman"/>
          <w:sz w:val="22"/>
          <w:szCs w:val="22"/>
        </w:rPr>
        <w:t>сельского</w:t>
      </w:r>
      <w:r w:rsidRPr="005B55F4">
        <w:rPr>
          <w:rFonts w:ascii="Times New Roman" w:hAnsi="Times New Roman" w:cs="Times New Roman"/>
          <w:sz w:val="22"/>
          <w:szCs w:val="22"/>
          <w:lang w:eastAsia="ru-RU"/>
        </w:rPr>
        <w:t xml:space="preserve"> поселения в течение семи дней на повторное рассмотрение Совета поселения.</w:t>
      </w:r>
    </w:p>
    <w:p w:rsidR="007864BF" w:rsidRPr="005B55F4" w:rsidRDefault="007864BF" w:rsidP="005F673E">
      <w:pPr>
        <w:pStyle w:val="ConsNormal"/>
        <w:widowControl/>
        <w:ind w:right="0" w:firstLine="709"/>
        <w:jc w:val="both"/>
        <w:rPr>
          <w:rFonts w:ascii="Times New Roman" w:hAnsi="Times New Roman" w:cs="Times New Roman"/>
          <w:sz w:val="22"/>
          <w:szCs w:val="22"/>
          <w:lang w:eastAsia="ru-RU"/>
        </w:rPr>
      </w:pPr>
      <w:r w:rsidRPr="005B55F4">
        <w:rPr>
          <w:rFonts w:ascii="Times New Roman" w:hAnsi="Times New Roman" w:cs="Times New Roman"/>
          <w:sz w:val="22"/>
          <w:szCs w:val="22"/>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7864BF" w:rsidRPr="005B55F4" w:rsidRDefault="007864BF" w:rsidP="005F673E">
      <w:pPr>
        <w:pStyle w:val="ConsNormal"/>
        <w:widowControl/>
        <w:ind w:right="0" w:firstLine="709"/>
        <w:jc w:val="both"/>
        <w:rPr>
          <w:rFonts w:ascii="Times New Roman" w:hAnsi="Times New Roman" w:cs="Times New Roman"/>
          <w:sz w:val="22"/>
          <w:szCs w:val="22"/>
          <w:lang w:eastAsia="ru-RU"/>
        </w:rPr>
      </w:pPr>
      <w:r w:rsidRPr="005B55F4">
        <w:rPr>
          <w:rFonts w:ascii="Times New Roman" w:hAnsi="Times New Roman" w:cs="Times New Roman"/>
          <w:sz w:val="22"/>
          <w:szCs w:val="22"/>
          <w:lang w:eastAsia="ru-RU"/>
        </w:rPr>
        <w:t xml:space="preserve">8. Проект решения о бюджете </w:t>
      </w:r>
      <w:r w:rsidRPr="005B55F4">
        <w:rPr>
          <w:rFonts w:ascii="Times New Roman" w:hAnsi="Times New Roman" w:cs="Times New Roman"/>
          <w:sz w:val="22"/>
          <w:szCs w:val="22"/>
        </w:rPr>
        <w:t>сельского</w:t>
      </w:r>
      <w:r w:rsidRPr="005B55F4">
        <w:rPr>
          <w:rFonts w:ascii="Times New Roman" w:hAnsi="Times New Roman" w:cs="Times New Roman"/>
          <w:sz w:val="22"/>
          <w:szCs w:val="22"/>
          <w:lang w:eastAsia="ru-RU"/>
        </w:rPr>
        <w:t xml:space="preserve"> поселения голосуется в целом с учетом включения в проект решения расходов и поступлений в бюджет </w:t>
      </w:r>
      <w:r w:rsidRPr="005B55F4">
        <w:rPr>
          <w:rFonts w:ascii="Times New Roman" w:hAnsi="Times New Roman" w:cs="Times New Roman"/>
          <w:sz w:val="22"/>
          <w:szCs w:val="22"/>
        </w:rPr>
        <w:t>сельского</w:t>
      </w:r>
      <w:r w:rsidRPr="005B55F4">
        <w:rPr>
          <w:rFonts w:ascii="Times New Roman" w:hAnsi="Times New Roman" w:cs="Times New Roman"/>
          <w:sz w:val="22"/>
          <w:szCs w:val="22"/>
          <w:lang w:eastAsia="ru-RU"/>
        </w:rPr>
        <w:t xml:space="preserve"> поселения из соответствующих бюджетов на расходы по переданным полномочиям.</w:t>
      </w:r>
    </w:p>
    <w:p w:rsidR="007864BF" w:rsidRPr="005B55F4" w:rsidRDefault="007864BF" w:rsidP="005F673E">
      <w:pPr>
        <w:pStyle w:val="ConsPlusTitle"/>
        <w:widowControl/>
        <w:jc w:val="center"/>
        <w:outlineLvl w:val="0"/>
        <w:rPr>
          <w:rFonts w:ascii="Times New Roman" w:hAnsi="Times New Roman" w:cs="Times New Roman"/>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44.</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Внесение изменений в решение о бюджете сельского поселения Новобалтачевский  сельсовет</w:t>
            </w:r>
          </w:p>
        </w:tc>
      </w:tr>
    </w:tbl>
    <w:p w:rsidR="007864BF" w:rsidRPr="005B55F4" w:rsidRDefault="007864BF" w:rsidP="005F673E">
      <w:pPr>
        <w:pStyle w:val="ConsPlusNormal"/>
        <w:ind w:firstLine="709"/>
        <w:jc w:val="both"/>
        <w:rPr>
          <w:rFonts w:ascii="Times New Roman" w:hAnsi="Times New Roman" w:cs="Times New Roman"/>
          <w:sz w:val="22"/>
          <w:szCs w:val="22"/>
        </w:rPr>
      </w:pP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Администрация сельского поселения вносит 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 являющимся предметом правового регулирования решения о бюджете сельского поселения Новобалтачевский  сельсовет.</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Одновременно с проектом указанного решения представляются следующие документы и материалы:</w:t>
      </w:r>
    </w:p>
    <w:p w:rsidR="007864BF" w:rsidRPr="005B55F4" w:rsidRDefault="007864BF" w:rsidP="005F673E">
      <w:pPr>
        <w:autoSpaceDE w:val="0"/>
        <w:autoSpaceDN w:val="0"/>
        <w:adjustRightInd w:val="0"/>
        <w:ind w:firstLine="709"/>
        <w:jc w:val="both"/>
        <w:outlineLvl w:val="1"/>
        <w:rPr>
          <w:rFonts w:ascii="Times New Roman" w:hAnsi="Times New Roman" w:cs="Times New Roman"/>
          <w:sz w:val="22"/>
          <w:szCs w:val="22"/>
        </w:rPr>
      </w:pPr>
      <w:r w:rsidRPr="005B55F4">
        <w:rPr>
          <w:rFonts w:ascii="Times New Roman" w:hAnsi="Times New Roman" w:cs="Times New Roman"/>
          <w:sz w:val="22"/>
          <w:szCs w:val="22"/>
        </w:rPr>
        <w:t>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w:t>
      </w:r>
      <w:r>
        <w:rPr>
          <w:rFonts w:ascii="Times New Roman" w:hAnsi="Times New Roman" w:cs="Times New Roman"/>
          <w:sz w:val="22"/>
          <w:szCs w:val="22"/>
        </w:rPr>
        <w:t xml:space="preserve">м сельского поселения Новобалтачевский </w:t>
      </w:r>
      <w:r w:rsidRPr="005B55F4">
        <w:rPr>
          <w:rFonts w:ascii="Times New Roman" w:hAnsi="Times New Roman" w:cs="Times New Roman"/>
          <w:sz w:val="22"/>
          <w:szCs w:val="22"/>
        </w:rPr>
        <w:t xml:space="preserve"> сельсовет</w:t>
      </w:r>
      <w:r>
        <w:rPr>
          <w:rFonts w:ascii="Times New Roman" w:hAnsi="Times New Roman" w:cs="Times New Roman"/>
          <w:sz w:val="22"/>
          <w:szCs w:val="22"/>
        </w:rPr>
        <w:t xml:space="preserve"> </w:t>
      </w:r>
      <w:r w:rsidRPr="005B55F4">
        <w:rPr>
          <w:rFonts w:ascii="Times New Roman" w:hAnsi="Times New Roman" w:cs="Times New Roman"/>
          <w:sz w:val="22"/>
          <w:szCs w:val="22"/>
        </w:rPr>
        <w:t>и непрограммным направлениям деятельности), группам (группам и подгруппам) видов расходов классификации расходов бюджета сельского поселения.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оценка ожидаемого исполнения бюджета сельского поселения в текущем финансовом году;</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пояснительная записка с обоснованием предлагаемых изменений </w:t>
      </w:r>
      <w:r w:rsidRPr="005B55F4">
        <w:rPr>
          <w:rFonts w:ascii="Times New Roman" w:hAnsi="Times New Roman" w:cs="Times New Roman"/>
          <w:sz w:val="22"/>
          <w:szCs w:val="22"/>
        </w:rPr>
        <w:br/>
        <w:t>в решение о бюджете сельского поселения Новобалтачевский  сельсовет.</w:t>
      </w:r>
    </w:p>
    <w:p w:rsidR="007864BF" w:rsidRPr="005B55F4" w:rsidRDefault="007864BF" w:rsidP="005F673E">
      <w:pPr>
        <w:pStyle w:val="ConsPlusNormal"/>
        <w:ind w:firstLine="709"/>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45.</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Рассмотрение и утверждение решения о внесении изменений в решение о бюджете сельского поселения Новобалтачевский  сельсовет</w:t>
            </w:r>
          </w:p>
        </w:tc>
      </w:tr>
    </w:tbl>
    <w:p w:rsidR="007864BF" w:rsidRPr="005B55F4" w:rsidRDefault="007864BF" w:rsidP="005F673E">
      <w:pPr>
        <w:pStyle w:val="ConsPlusNormal"/>
        <w:ind w:firstLine="709"/>
        <w:jc w:val="both"/>
        <w:rPr>
          <w:rFonts w:ascii="Times New Roman" w:hAnsi="Times New Roman" w:cs="Times New Roman"/>
          <w:sz w:val="22"/>
          <w:szCs w:val="22"/>
        </w:rPr>
      </w:pP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1. Проект решения Совета сельского поселения о внесении изменений в решение о бюджете сельского поселения Новобалтачевский  сельсовет, внесенный с соблюдением требований настоящего Положения направляется главой сельского 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2. Совет сельского поселения рассматривает проект решения о внесении изменений в решение о бюджете сельского поселения во внеочередном порядке в течение двадцати пяти дней со дня его представления.</w:t>
      </w:r>
    </w:p>
    <w:p w:rsidR="007864BF" w:rsidRPr="005B55F4" w:rsidRDefault="007864BF" w:rsidP="005F673E">
      <w:pPr>
        <w:pStyle w:val="ConsPlusNormal"/>
        <w:ind w:firstLine="709"/>
        <w:jc w:val="both"/>
        <w:rPr>
          <w:rFonts w:ascii="Times New Roman" w:hAnsi="Times New Roman" w:cs="Times New Roman"/>
          <w:sz w:val="22"/>
          <w:szCs w:val="22"/>
        </w:rPr>
      </w:pPr>
    </w:p>
    <w:p w:rsidR="007864BF" w:rsidRPr="005B55F4" w:rsidRDefault="007864BF" w:rsidP="005F673E">
      <w:pPr>
        <w:pStyle w:val="ConsPlusTitle"/>
        <w:widowControl/>
        <w:ind w:firstLine="720"/>
        <w:outlineLvl w:val="0"/>
        <w:rPr>
          <w:rFonts w:ascii="Times New Roman" w:hAnsi="Times New Roman" w:cs="Times New Roman"/>
          <w:b w:val="0"/>
          <w:bCs w:val="0"/>
        </w:rPr>
      </w:pPr>
      <w:r w:rsidRPr="005B55F4">
        <w:rPr>
          <w:rFonts w:ascii="Times New Roman" w:hAnsi="Times New Roman" w:cs="Times New Roman"/>
          <w:b w:val="0"/>
          <w:bCs w:val="0"/>
        </w:rPr>
        <w:t xml:space="preserve">Глава 7. </w:t>
      </w:r>
      <w:r w:rsidRPr="005B55F4">
        <w:rPr>
          <w:rFonts w:ascii="Times New Roman" w:hAnsi="Times New Roman" w:cs="Times New Roman"/>
        </w:rPr>
        <w:t>Исполнение бюджета</w:t>
      </w:r>
    </w:p>
    <w:p w:rsidR="007864BF" w:rsidRPr="005B55F4" w:rsidRDefault="007864BF" w:rsidP="005F673E">
      <w:pPr>
        <w:pStyle w:val="ConsPlusNormal"/>
        <w:ind w:firstLine="709"/>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46.</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Исполнение бюджета сельского поселения Новобалтачевский  сельсовет</w:t>
            </w:r>
          </w:p>
        </w:tc>
      </w:tr>
    </w:tbl>
    <w:p w:rsidR="007864BF" w:rsidRPr="005B55F4" w:rsidRDefault="007864BF" w:rsidP="005F673E">
      <w:pPr>
        <w:pStyle w:val="ConsPlusNormal"/>
        <w:ind w:firstLine="709"/>
        <w:jc w:val="both"/>
        <w:rPr>
          <w:rFonts w:ascii="Times New Roman" w:hAnsi="Times New Roman" w:cs="Times New Roman"/>
          <w:sz w:val="22"/>
          <w:szCs w:val="22"/>
        </w:rPr>
      </w:pP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1. Исполнение бюджета сельского поселения обеспечивается администрацией сельского поселения.</w:t>
      </w:r>
    </w:p>
    <w:p w:rsidR="007864BF" w:rsidRPr="005B55F4" w:rsidRDefault="007864BF" w:rsidP="005F673E">
      <w:pPr>
        <w:pStyle w:val="ConsPlusNormal"/>
        <w:ind w:firstLine="709"/>
        <w:jc w:val="both"/>
        <w:rPr>
          <w:rFonts w:ascii="Times New Roman" w:hAnsi="Times New Roman" w:cs="Times New Roman"/>
          <w:color w:val="000000"/>
          <w:sz w:val="22"/>
          <w:szCs w:val="22"/>
        </w:rPr>
      </w:pPr>
      <w:r w:rsidRPr="005B55F4">
        <w:rPr>
          <w:rFonts w:ascii="Times New Roman" w:hAnsi="Times New Roman" w:cs="Times New Roman"/>
          <w:sz w:val="22"/>
          <w:szCs w:val="22"/>
        </w:rPr>
        <w:t xml:space="preserve">Организация исполнения бюджета поселения возлагается </w:t>
      </w:r>
      <w:r w:rsidRPr="005B55F4">
        <w:rPr>
          <w:rFonts w:ascii="Times New Roman" w:hAnsi="Times New Roman" w:cs="Times New Roman"/>
          <w:sz w:val="22"/>
          <w:szCs w:val="22"/>
        </w:rPr>
        <w:br/>
        <w:t xml:space="preserve">на администрацию сельского поселения. </w:t>
      </w:r>
      <w:r w:rsidRPr="005B55F4">
        <w:rPr>
          <w:rFonts w:ascii="Times New Roman" w:hAnsi="Times New Roman" w:cs="Times New Roman"/>
          <w:color w:val="000000"/>
          <w:sz w:val="22"/>
          <w:szCs w:val="22"/>
        </w:rPr>
        <w:t>Исполнение бюджета поселения организуется на основе сводной бюджетной росписи и кассового плана.</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2. Исполнение бюджета сельского поселения по расходам и по источникам финансирования дефицита бюджета осуществляется в порядке, установленном администрацией сельского поселения, с соблюдением требований законодательства.</w:t>
      </w:r>
    </w:p>
    <w:p w:rsidR="007864BF" w:rsidRPr="005B55F4" w:rsidRDefault="007864BF" w:rsidP="005F673E">
      <w:pPr>
        <w:adjustRightInd w:val="0"/>
        <w:ind w:firstLine="540"/>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47.</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Исполнение бюджета сельского поселения Новобалтачевский  сельсовет</w:t>
            </w:r>
            <w:r>
              <w:rPr>
                <w:rFonts w:ascii="Times New Roman" w:hAnsi="Times New Roman" w:cs="Times New Roman"/>
                <w:b/>
                <w:bCs/>
                <w:sz w:val="22"/>
                <w:szCs w:val="22"/>
              </w:rPr>
              <w:t xml:space="preserve"> </w:t>
            </w:r>
            <w:r w:rsidRPr="005B55F4">
              <w:rPr>
                <w:rFonts w:ascii="Times New Roman" w:hAnsi="Times New Roman" w:cs="Times New Roman"/>
                <w:b/>
                <w:bCs/>
                <w:sz w:val="22"/>
                <w:szCs w:val="22"/>
              </w:rPr>
              <w:t>по доходам</w:t>
            </w:r>
          </w:p>
        </w:tc>
      </w:tr>
    </w:tbl>
    <w:p w:rsidR="007864BF" w:rsidRPr="005B55F4" w:rsidRDefault="007864BF" w:rsidP="005F673E">
      <w:pPr>
        <w:pStyle w:val="ConsPlusNormal"/>
        <w:ind w:firstLine="709"/>
        <w:jc w:val="both"/>
        <w:rPr>
          <w:rFonts w:ascii="Times New Roman" w:hAnsi="Times New Roman" w:cs="Times New Roman"/>
          <w:sz w:val="22"/>
          <w:szCs w:val="22"/>
        </w:rPr>
      </w:pP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Исполнение бюджета сельского поселения по доходам предусматривает:</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1) зачисление на единый счет бюджета сельского поселения доходов </w:t>
      </w:r>
      <w:r w:rsidRPr="005B55F4">
        <w:rPr>
          <w:rFonts w:ascii="Times New Roman" w:hAnsi="Times New Roman" w:cs="Times New Roman"/>
          <w:sz w:val="22"/>
          <w:szCs w:val="22"/>
        </w:rPr>
        <w:br/>
        <w:t xml:space="preserve">от распределения налогов, сборов и иных поступлений в бюджетную систему Российской Федерации, распределяемых по нормативам, действующим </w:t>
      </w:r>
      <w:r w:rsidRPr="005B55F4">
        <w:rPr>
          <w:rFonts w:ascii="Times New Roman" w:hAnsi="Times New Roman" w:cs="Times New Roman"/>
          <w:sz w:val="22"/>
          <w:szCs w:val="22"/>
        </w:rPr>
        <w:br/>
        <w:t>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Новобалтачевский  сельсовет, со счета Управления Федерального казначейства по Республике Башкортостан и иных поступлений в бюджет;</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2) </w:t>
      </w:r>
      <w:r w:rsidRPr="005B55F4">
        <w:rPr>
          <w:rFonts w:ascii="Times New Roman" w:hAnsi="Times New Roman" w:cs="Times New Roman"/>
          <w:color w:val="000000"/>
          <w:sz w:val="22"/>
          <w:szCs w:val="22"/>
        </w:rPr>
        <w:t>перечисление излишне распределенных сумм, возврат</w:t>
      </w:r>
      <w:r w:rsidRPr="005B55F4">
        <w:rPr>
          <w:rFonts w:ascii="Times New Roman" w:hAnsi="Times New Roman" w:cs="Times New Roman"/>
          <w:sz w:val="22"/>
          <w:szCs w:val="22"/>
        </w:rPr>
        <w:t xml:space="preserve"> излишне уплаченных или излишне взысканных сумм, а также сумм процентов </w:t>
      </w:r>
      <w:r w:rsidRPr="005B55F4">
        <w:rPr>
          <w:rFonts w:ascii="Times New Roman" w:hAnsi="Times New Roman" w:cs="Times New Roman"/>
          <w:sz w:val="22"/>
          <w:szCs w:val="22"/>
        </w:rPr>
        <w:br/>
        <w:t>за несвоевременное осуществление такого возврата и процентов, начисленных на излишне взысканные суммы;</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3) зачет излишне уплаченных или излишне взысканных сумм </w:t>
      </w:r>
      <w:r w:rsidRPr="005B55F4">
        <w:rPr>
          <w:rFonts w:ascii="Times New Roman" w:hAnsi="Times New Roman" w:cs="Times New Roman"/>
          <w:sz w:val="22"/>
          <w:szCs w:val="22"/>
        </w:rPr>
        <w:br/>
        <w:t xml:space="preserve">в соответствии с законодательством Российской Федерации о налогах </w:t>
      </w:r>
      <w:r w:rsidRPr="005B55F4">
        <w:rPr>
          <w:rFonts w:ascii="Times New Roman" w:hAnsi="Times New Roman" w:cs="Times New Roman"/>
          <w:sz w:val="22"/>
          <w:szCs w:val="22"/>
        </w:rPr>
        <w:br/>
        <w:t>и сборах;</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4) уточнение администратором доходов бюджета платежей в бюджеты бюджетной системы Российской Федерации.</w:t>
      </w:r>
    </w:p>
    <w:p w:rsidR="007864BF" w:rsidRPr="005B55F4" w:rsidRDefault="007864BF" w:rsidP="005F673E">
      <w:pPr>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5)перечисление Управлением Федерального казначейства </w:t>
      </w:r>
      <w:r w:rsidRPr="005B55F4">
        <w:rPr>
          <w:rFonts w:ascii="Times New Roman" w:hAnsi="Times New Roman" w:cs="Times New Roman"/>
          <w:sz w:val="22"/>
          <w:szCs w:val="22"/>
        </w:rPr>
        <w:br/>
        <w:t>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7864BF" w:rsidRPr="005B55F4" w:rsidRDefault="007864BF" w:rsidP="005F673E">
      <w:pPr>
        <w:adjustRightInd w:val="0"/>
        <w:ind w:firstLine="709"/>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48.</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Сводная бюджетная роспись бюджета сельского поселения  Новобалтачевский сельсовет</w:t>
            </w:r>
          </w:p>
        </w:tc>
      </w:tr>
    </w:tbl>
    <w:p w:rsidR="007864BF" w:rsidRPr="005B55F4" w:rsidRDefault="007864BF" w:rsidP="005F673E">
      <w:pPr>
        <w:pStyle w:val="ConsPlusNormal"/>
        <w:ind w:firstLine="709"/>
        <w:jc w:val="both"/>
        <w:rPr>
          <w:rFonts w:ascii="Times New Roman" w:hAnsi="Times New Roman" w:cs="Times New Roman"/>
          <w:sz w:val="22"/>
          <w:szCs w:val="22"/>
        </w:rPr>
      </w:pP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1. Сводная бюджетная роспись бюджета сельского поселения – документ, который составляется и ведется администрацией сельского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Порядок составления и ведения сводной бюджетной росписи бюджета сельского поселения устанавливается администрацией сельского поселения.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Утверждение сводной бюджетной росписи и изменений в неё осуществляется администрацией сельского поселения.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2. В случае принятия решения о внесении изменений в решение </w:t>
      </w:r>
      <w:r w:rsidRPr="005B55F4">
        <w:rPr>
          <w:rFonts w:ascii="Times New Roman" w:hAnsi="Times New Roman" w:cs="Times New Roman"/>
          <w:sz w:val="22"/>
          <w:szCs w:val="22"/>
        </w:rPr>
        <w:br/>
        <w:t>о бюджете сельского поселения Новобалтачевский  сельсовет администрация сельского поселения утверждает сводную бюджетную роспись бюджета сельского поселения с учетом внесенных в нее изменений.</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3. В сводную бюджетную роспись могут быть внесены изменения </w:t>
      </w:r>
      <w:r w:rsidRPr="005B55F4">
        <w:rPr>
          <w:rFonts w:ascii="Times New Roman" w:hAnsi="Times New Roman" w:cs="Times New Roman"/>
          <w:sz w:val="22"/>
          <w:szCs w:val="22"/>
        </w:rPr>
        <w:br/>
        <w:t xml:space="preserve">в соответствии с решениями администрации сельского поселения без внесения изменений в решение о бюджете сельского поселения Новобалтачевский  сельсовет </w:t>
      </w:r>
      <w:r w:rsidRPr="005B55F4">
        <w:rPr>
          <w:rFonts w:ascii="Times New Roman" w:hAnsi="Times New Roman" w:cs="Times New Roman"/>
          <w:sz w:val="22"/>
          <w:szCs w:val="22"/>
        </w:rPr>
        <w:br/>
        <w:t>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Новобалтачевский  сельсовет.</w:t>
      </w:r>
    </w:p>
    <w:p w:rsidR="007864BF" w:rsidRPr="005B55F4" w:rsidRDefault="007864BF" w:rsidP="005F673E">
      <w:pPr>
        <w:pStyle w:val="ConsPlusNormal"/>
        <w:ind w:firstLine="709"/>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49.</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 xml:space="preserve">Кассовый план сельского поселения </w:t>
            </w:r>
            <w:r w:rsidRPr="005B55F4">
              <w:rPr>
                <w:rFonts w:ascii="Times New Roman" w:hAnsi="Times New Roman" w:cs="Times New Roman"/>
                <w:sz w:val="22"/>
                <w:szCs w:val="22"/>
              </w:rPr>
              <w:t xml:space="preserve">Новобалтачевский </w:t>
            </w:r>
            <w:r w:rsidRPr="005B55F4">
              <w:rPr>
                <w:rFonts w:ascii="Times New Roman" w:hAnsi="Times New Roman" w:cs="Times New Roman"/>
                <w:b/>
                <w:bCs/>
                <w:sz w:val="22"/>
                <w:szCs w:val="22"/>
              </w:rPr>
              <w:t>сельсовет</w:t>
            </w:r>
          </w:p>
        </w:tc>
      </w:tr>
    </w:tbl>
    <w:p w:rsidR="007864BF" w:rsidRPr="005B55F4" w:rsidRDefault="007864BF" w:rsidP="005F673E">
      <w:pPr>
        <w:pStyle w:val="ConsPlusNormal"/>
        <w:ind w:firstLine="709"/>
        <w:jc w:val="both"/>
        <w:rPr>
          <w:rFonts w:ascii="Times New Roman" w:hAnsi="Times New Roman" w:cs="Times New Roman"/>
          <w:sz w:val="22"/>
          <w:szCs w:val="22"/>
        </w:rPr>
      </w:pP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1. Под кассовым планом сельского поселения Новобалтачевский сельсовет понимается прогноз кассовых поступлений в бюджет поселения и кассовых выплат из бюджета поселения в текущем финансовом году.</w:t>
      </w:r>
    </w:p>
    <w:p w:rsidR="007864BF" w:rsidRPr="005B55F4" w:rsidRDefault="007864BF" w:rsidP="005F673E">
      <w:pPr>
        <w:autoSpaceDE w:val="0"/>
        <w:autoSpaceDN w:val="0"/>
        <w:adjustRightInd w:val="0"/>
        <w:ind w:firstLine="709"/>
        <w:jc w:val="both"/>
        <w:rPr>
          <w:rFonts w:ascii="Times New Roman" w:hAnsi="Times New Roman" w:cs="Times New Roman"/>
          <w:sz w:val="22"/>
          <w:szCs w:val="22"/>
        </w:rPr>
      </w:pPr>
      <w:r w:rsidRPr="005B55F4">
        <w:rPr>
          <w:rFonts w:ascii="Times New Roman" w:hAnsi="Times New Roman" w:cs="Times New Roman"/>
          <w:sz w:val="22"/>
          <w:szCs w:val="22"/>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2. Администрация сельского поселения устанавливает порядок составления и ведения кассового плана сельского поселения Новобалтачевский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 Новобалтачевский   сельсовет.</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Составление и ведение кассового плана сельского поселения Новобалтачевский  сельсовет осуществляется администрацией сельского поселения.</w:t>
      </w:r>
    </w:p>
    <w:p w:rsidR="007864BF" w:rsidRPr="005B55F4" w:rsidRDefault="007864BF" w:rsidP="005F673E">
      <w:pPr>
        <w:pStyle w:val="ConsPlusNormal"/>
        <w:ind w:firstLine="709"/>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50.</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Лицевые счета для учета операций по исполнению бюджета сельского поселения Новобалтачевский    сельсовет</w:t>
            </w:r>
          </w:p>
        </w:tc>
      </w:tr>
    </w:tbl>
    <w:p w:rsidR="007864BF" w:rsidRPr="005B55F4" w:rsidRDefault="007864BF" w:rsidP="005F673E">
      <w:pPr>
        <w:pStyle w:val="ConsPlusNormal"/>
        <w:ind w:firstLine="709"/>
        <w:jc w:val="both"/>
        <w:rPr>
          <w:rFonts w:ascii="Times New Roman" w:hAnsi="Times New Roman" w:cs="Times New Roman"/>
          <w:sz w:val="22"/>
          <w:szCs w:val="22"/>
        </w:rPr>
      </w:pPr>
    </w:p>
    <w:p w:rsidR="007864BF" w:rsidRPr="005B55F4" w:rsidRDefault="007864BF" w:rsidP="005F673E">
      <w:pPr>
        <w:pStyle w:val="ConsPlusNormal"/>
        <w:ind w:firstLine="709"/>
        <w:jc w:val="both"/>
        <w:rPr>
          <w:rFonts w:ascii="Times New Roman" w:hAnsi="Times New Roman" w:cs="Times New Roman"/>
          <w:strike/>
          <w:sz w:val="22"/>
          <w:szCs w:val="22"/>
        </w:rPr>
      </w:pPr>
      <w:r w:rsidRPr="005B55F4">
        <w:rPr>
          <w:rFonts w:ascii="Times New Roman" w:hAnsi="Times New Roman" w:cs="Times New Roman"/>
          <w:sz w:val="22"/>
          <w:szCs w:val="22"/>
        </w:rPr>
        <w:t xml:space="preserve">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w:t>
      </w:r>
      <w:r w:rsidRPr="005B55F4">
        <w:rPr>
          <w:rFonts w:ascii="Times New Roman" w:hAnsi="Times New Roman" w:cs="Times New Roman"/>
          <w:sz w:val="22"/>
          <w:szCs w:val="22"/>
        </w:rPr>
        <w:br/>
        <w:t xml:space="preserve">с положениями Бюджетного кодекса. </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Порядок открытия и ведения указанных лицевых счетов устанавливается администрацией сельского поселения.</w:t>
      </w:r>
    </w:p>
    <w:p w:rsidR="007864BF" w:rsidRPr="005B55F4" w:rsidRDefault="007864BF" w:rsidP="005F673E">
      <w:pPr>
        <w:pStyle w:val="ConsPlusNormal"/>
        <w:ind w:firstLine="709"/>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51.</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Предельные объемы финансирования</w:t>
            </w:r>
          </w:p>
        </w:tc>
      </w:tr>
    </w:tbl>
    <w:p w:rsidR="007864BF" w:rsidRPr="005B55F4" w:rsidRDefault="007864BF" w:rsidP="005F673E">
      <w:pPr>
        <w:pStyle w:val="ConsPlusNormal"/>
        <w:ind w:firstLine="709"/>
        <w:jc w:val="both"/>
        <w:rPr>
          <w:rFonts w:ascii="Times New Roman" w:hAnsi="Times New Roman" w:cs="Times New Roman"/>
          <w:sz w:val="22"/>
          <w:szCs w:val="22"/>
        </w:rPr>
      </w:pP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1. В случае и порядке, установленных администрацией сельского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2. Предельные объемы финансирования устанавливаются в целом </w:t>
      </w:r>
      <w:r w:rsidRPr="005B55F4">
        <w:rPr>
          <w:rFonts w:ascii="Times New Roman" w:hAnsi="Times New Roman" w:cs="Times New Roman"/>
          <w:sz w:val="22"/>
          <w:szCs w:val="22"/>
        </w:rPr>
        <w:br/>
        <w:t xml:space="preserve">в отношении главного распорядителя, распорядителя и получателя бюджетных средств помесячно или поквартально нарастающим итогом </w:t>
      </w:r>
      <w:r w:rsidRPr="005B55F4">
        <w:rPr>
          <w:rFonts w:ascii="Times New Roman" w:hAnsi="Times New Roman" w:cs="Times New Roman"/>
          <w:sz w:val="22"/>
          <w:szCs w:val="22"/>
        </w:rPr>
        <w:br/>
        <w:t xml:space="preserve">с начала текущего финансового года либо на соответствующий квартал </w:t>
      </w:r>
      <w:r w:rsidRPr="005B55F4">
        <w:rPr>
          <w:rFonts w:ascii="Times New Roman" w:hAnsi="Times New Roman" w:cs="Times New Roman"/>
          <w:sz w:val="22"/>
          <w:szCs w:val="22"/>
        </w:rPr>
        <w:br/>
        <w:t>на основе заявок на финансирование главных распорядителей, распорядителей и получателей бюджетных средств.</w:t>
      </w:r>
    </w:p>
    <w:p w:rsidR="007864BF" w:rsidRPr="005B55F4" w:rsidRDefault="007864BF" w:rsidP="005F673E">
      <w:pPr>
        <w:pStyle w:val="ConsPlusNormal"/>
        <w:ind w:firstLine="709"/>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52.</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Использование доходов, фактически полученных при исполнении бюджета сельского поселения Новобалтачевский   сельсовет сверх утвержденных решением о бюджете сельского поселения Новобалтачевский    сельсовет</w:t>
            </w:r>
          </w:p>
        </w:tc>
      </w:tr>
    </w:tbl>
    <w:p w:rsidR="007864BF" w:rsidRPr="005B55F4" w:rsidRDefault="007864BF" w:rsidP="005F673E">
      <w:pPr>
        <w:pStyle w:val="ConsPlusNormal"/>
        <w:ind w:firstLine="709"/>
        <w:jc w:val="both"/>
        <w:rPr>
          <w:rFonts w:ascii="Times New Roman" w:hAnsi="Times New Roman" w:cs="Times New Roman"/>
          <w:sz w:val="22"/>
          <w:szCs w:val="22"/>
        </w:rPr>
      </w:pP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Доходы, фактически полученные при исполнении бюджета сельского поселения сверх утвержденных решением о бюджете сельского поселения Новобалтачевский   сельсовет общего объема доходов, направляются администрацией сельского поселения без внесения изменений в решение о бюджете сельского поселения Новобалтачевский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Новобалтачевский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7864BF" w:rsidRPr="005B55F4" w:rsidRDefault="007864BF" w:rsidP="005F673E">
      <w:pPr>
        <w:pStyle w:val="ConsPlusNormal"/>
        <w:ind w:firstLine="709"/>
        <w:jc w:val="both"/>
        <w:rPr>
          <w:rFonts w:ascii="Times New Roman" w:hAnsi="Times New Roman" w:cs="Times New Roman"/>
          <w:strike/>
          <w:sz w:val="22"/>
          <w:szCs w:val="22"/>
        </w:rPr>
      </w:pPr>
      <w:r w:rsidRPr="005B55F4">
        <w:rPr>
          <w:rFonts w:ascii="Times New Roman" w:hAnsi="Times New Roman" w:cs="Times New Roman"/>
          <w:color w:val="000000"/>
          <w:sz w:val="22"/>
          <w:szCs w:val="22"/>
        </w:rPr>
        <w:t xml:space="preserve">Субсидии, субвенции, иные межбюджетные трансферты </w:t>
      </w:r>
      <w:r w:rsidRPr="005B55F4">
        <w:rPr>
          <w:rFonts w:ascii="Times New Roman" w:hAnsi="Times New Roman" w:cs="Times New Roman"/>
          <w:color w:val="000000"/>
          <w:sz w:val="22"/>
          <w:szCs w:val="22"/>
        </w:rPr>
        <w:br/>
        <w:t xml:space="preserve">и безвозмездные поступления от физических и юридических лиц, имеющие целевое назначение, в том числе, поступающие в бюджет поселения </w:t>
      </w:r>
      <w:r w:rsidRPr="005B55F4">
        <w:rPr>
          <w:rFonts w:ascii="Times New Roman" w:hAnsi="Times New Roman" w:cs="Times New Roman"/>
          <w:color w:val="000000"/>
          <w:sz w:val="22"/>
          <w:szCs w:val="22"/>
        </w:rPr>
        <w:br/>
        <w:t xml:space="preserve">в порядке, установленном пунктом 5 статьи 242 Бюджетного кодекса, </w:t>
      </w:r>
      <w:r w:rsidRPr="005B55F4">
        <w:rPr>
          <w:rFonts w:ascii="Times New Roman" w:hAnsi="Times New Roman" w:cs="Times New Roman"/>
          <w:sz w:val="22"/>
          <w:szCs w:val="22"/>
        </w:rPr>
        <w:t xml:space="preserve">фактически полученные при исполнении бюджета сельского поселения сверх утвержденных решением о бюджете сельского поселения Новобалтачевский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w:t>
      </w:r>
      <w:r w:rsidRPr="005B55F4">
        <w:rPr>
          <w:rFonts w:ascii="Times New Roman" w:hAnsi="Times New Roman" w:cs="Times New Roman"/>
          <w:sz w:val="22"/>
          <w:szCs w:val="22"/>
        </w:rPr>
        <w:br/>
        <w:t xml:space="preserve">в сводную бюджетную роспись без внесения изменений в решение </w:t>
      </w:r>
      <w:r w:rsidRPr="005B55F4">
        <w:rPr>
          <w:rFonts w:ascii="Times New Roman" w:hAnsi="Times New Roman" w:cs="Times New Roman"/>
          <w:sz w:val="22"/>
          <w:szCs w:val="22"/>
        </w:rPr>
        <w:br/>
        <w:t>о бюджете сельского поселения Новобалтачевский   сельсоветна текущий финансовый год (текущий финансовый год и плановый период).</w:t>
      </w:r>
    </w:p>
    <w:p w:rsidR="007864BF" w:rsidRPr="005B55F4" w:rsidRDefault="007864BF" w:rsidP="005F673E">
      <w:pPr>
        <w:pStyle w:val="ConsPlusNonformat"/>
        <w:widowControl/>
        <w:ind w:firstLine="709"/>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53.</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Завершение текущего финансового года</w:t>
            </w:r>
          </w:p>
        </w:tc>
      </w:tr>
    </w:tbl>
    <w:p w:rsidR="007864BF" w:rsidRPr="005B55F4" w:rsidRDefault="007864BF" w:rsidP="005F673E">
      <w:pPr>
        <w:pStyle w:val="ConsPlusNormal"/>
        <w:ind w:firstLine="709"/>
        <w:jc w:val="both"/>
        <w:rPr>
          <w:rFonts w:ascii="Times New Roman" w:hAnsi="Times New Roman" w:cs="Times New Roman"/>
          <w:sz w:val="22"/>
          <w:szCs w:val="22"/>
        </w:rPr>
      </w:pP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1.  Завершение операций по исполнению бюджета сельского поселения в текущем финансовом году осуществляется в порядке, установленной администрацией сельского поселения в соответствии с требованиями </w:t>
      </w:r>
      <w:r w:rsidRPr="005B55F4">
        <w:rPr>
          <w:rFonts w:ascii="Times New Roman" w:hAnsi="Times New Roman" w:cs="Times New Roman"/>
          <w:color w:val="000000"/>
          <w:sz w:val="22"/>
          <w:szCs w:val="22"/>
        </w:rPr>
        <w:t>статьи 242 Бюджетного</w:t>
      </w:r>
      <w:r w:rsidRPr="005B55F4">
        <w:rPr>
          <w:rFonts w:ascii="Times New Roman" w:hAnsi="Times New Roman" w:cs="Times New Roman"/>
          <w:sz w:val="22"/>
          <w:szCs w:val="22"/>
        </w:rPr>
        <w:t xml:space="preserve"> кодекса.</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2. Администрация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864BF" w:rsidRPr="005B55F4" w:rsidRDefault="007864BF" w:rsidP="005F673E">
      <w:pPr>
        <w:pStyle w:val="ConsPlusNormal"/>
        <w:ind w:firstLine="709"/>
        <w:jc w:val="both"/>
        <w:outlineLvl w:val="1"/>
        <w:rPr>
          <w:rFonts w:ascii="Times New Roman" w:hAnsi="Times New Roman" w:cs="Times New Roman"/>
          <w:color w:val="FF0000"/>
          <w:sz w:val="22"/>
          <w:szCs w:val="22"/>
          <w:u w:val="single"/>
        </w:rPr>
      </w:pPr>
    </w:p>
    <w:p w:rsidR="007864BF" w:rsidRPr="005B55F4" w:rsidRDefault="007864BF" w:rsidP="005F673E">
      <w:pPr>
        <w:pStyle w:val="ConsPlusTitle"/>
        <w:widowControl/>
        <w:ind w:firstLine="720"/>
        <w:jc w:val="both"/>
        <w:outlineLvl w:val="0"/>
        <w:rPr>
          <w:rFonts w:ascii="Times New Roman" w:hAnsi="Times New Roman" w:cs="Times New Roman"/>
        </w:rPr>
      </w:pPr>
      <w:r w:rsidRPr="005B55F4">
        <w:rPr>
          <w:rFonts w:ascii="Times New Roman" w:hAnsi="Times New Roman" w:cs="Times New Roman"/>
          <w:b w:val="0"/>
          <w:bCs w:val="0"/>
        </w:rPr>
        <w:t xml:space="preserve">Глава 8. </w:t>
      </w:r>
      <w:r w:rsidRPr="005B55F4">
        <w:rPr>
          <w:rFonts w:ascii="Times New Roman" w:hAnsi="Times New Roman" w:cs="Times New Roman"/>
        </w:rPr>
        <w:t xml:space="preserve">Составление, внешняя проверка, рассмотрение </w:t>
      </w:r>
      <w:r w:rsidRPr="005B55F4">
        <w:rPr>
          <w:rFonts w:ascii="Times New Roman" w:hAnsi="Times New Roman" w:cs="Times New Roman"/>
        </w:rPr>
        <w:br/>
        <w:t>и утверждение отчета об исполнении бюджета</w:t>
      </w:r>
    </w:p>
    <w:p w:rsidR="007864BF" w:rsidRPr="005B55F4" w:rsidRDefault="007864BF" w:rsidP="005F673E">
      <w:pPr>
        <w:pStyle w:val="ConsPlusNormal"/>
        <w:ind w:firstLine="709"/>
        <w:jc w:val="both"/>
        <w:outlineLvl w:val="1"/>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54.</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Составление бюджетной отчетности</w:t>
            </w:r>
          </w:p>
        </w:tc>
      </w:tr>
    </w:tbl>
    <w:p w:rsidR="007864BF" w:rsidRPr="005B55F4" w:rsidRDefault="007864BF" w:rsidP="005F673E">
      <w:pPr>
        <w:pStyle w:val="ConsPlusNormal"/>
        <w:ind w:firstLine="709"/>
        <w:jc w:val="both"/>
        <w:rPr>
          <w:rFonts w:ascii="Times New Roman" w:hAnsi="Times New Roman" w:cs="Times New Roman"/>
          <w:sz w:val="22"/>
          <w:szCs w:val="22"/>
        </w:rPr>
      </w:pP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Главные администраторы средств бюджета сельского поселения представляют сводную бюджетную отчетность в администрацию сельского поселения в установленные им сроки.</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2. Бюджетная отчетность сельского поселения Новобалтачевский  сельсовет составляется администрацией сельского поселения на основании сводной бюджетной отчетности главных администраторов средств бюджета сельского поселения.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3.   Бюджетная отчетность сельского поселения Новобалтачевский  сельсовет является годовой. Отчет об исполнении бюджета является ежеквартальным.</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4.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w:t>
      </w:r>
      <w:r w:rsidRPr="005B55F4">
        <w:rPr>
          <w:rFonts w:ascii="Times New Roman" w:hAnsi="Times New Roman" w:cs="Times New Roman"/>
          <w:color w:val="000000"/>
          <w:sz w:val="22"/>
          <w:szCs w:val="22"/>
        </w:rPr>
        <w:t xml:space="preserve">орган муниципального финансового контроля </w:t>
      </w:r>
      <w:r w:rsidRPr="005B55F4">
        <w:rPr>
          <w:rFonts w:ascii="Times New Roman" w:hAnsi="Times New Roman" w:cs="Times New Roman"/>
          <w:sz w:val="22"/>
          <w:szCs w:val="22"/>
        </w:rPr>
        <w:t>сельского</w:t>
      </w:r>
      <w:r w:rsidRPr="005B55F4">
        <w:rPr>
          <w:rFonts w:ascii="Times New Roman" w:hAnsi="Times New Roman" w:cs="Times New Roman"/>
          <w:color w:val="000000"/>
          <w:sz w:val="22"/>
          <w:szCs w:val="22"/>
        </w:rPr>
        <w:t xml:space="preserve"> поселения </w:t>
      </w:r>
      <w:r w:rsidRPr="005B55F4">
        <w:rPr>
          <w:rFonts w:ascii="Times New Roman" w:hAnsi="Times New Roman" w:cs="Times New Roman"/>
          <w:sz w:val="22"/>
          <w:szCs w:val="22"/>
        </w:rPr>
        <w:t>Новобалтачевский  сельсовет.</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5. Годовой отчет об исполнении бюджета сельского поселения подлежит утверждению решением Совета сельского поселения.</w:t>
      </w:r>
    </w:p>
    <w:p w:rsidR="007864BF" w:rsidRPr="005B55F4" w:rsidRDefault="007864BF" w:rsidP="005F673E">
      <w:pPr>
        <w:pStyle w:val="ConsPlusNormal"/>
        <w:ind w:firstLine="709"/>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55.</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Внешняя проверка годового отчета об исполнении бюджета сельского поселения Новобалтачевский  сельсовет</w:t>
            </w:r>
          </w:p>
        </w:tc>
      </w:tr>
    </w:tbl>
    <w:p w:rsidR="007864BF" w:rsidRPr="005B55F4" w:rsidRDefault="007864BF" w:rsidP="005F673E">
      <w:pPr>
        <w:pStyle w:val="ConsPlusNormal"/>
        <w:ind w:firstLine="709"/>
        <w:jc w:val="both"/>
        <w:rPr>
          <w:rFonts w:ascii="Times New Roman" w:hAnsi="Times New Roman" w:cs="Times New Roman"/>
          <w:sz w:val="22"/>
          <w:szCs w:val="22"/>
        </w:rPr>
      </w:pP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1. Годовой отчет об исполнении бюджета сельского поселения до его рассмотрения в Совете сельского поселения подлежит внешней проверке </w:t>
      </w:r>
      <w:r w:rsidRPr="005B55F4">
        <w:rPr>
          <w:rFonts w:ascii="Times New Roman" w:hAnsi="Times New Roman" w:cs="Times New Roman"/>
          <w:color w:val="000000"/>
          <w:sz w:val="22"/>
          <w:szCs w:val="22"/>
        </w:rPr>
        <w:t>органом внешнего муниципального финансового контроля, кото</w:t>
      </w:r>
      <w:r w:rsidRPr="005B55F4">
        <w:rPr>
          <w:rFonts w:ascii="Times New Roman" w:hAnsi="Times New Roman" w:cs="Times New Roman"/>
          <w:sz w:val="22"/>
          <w:szCs w:val="22"/>
        </w:rPr>
        <w:t xml:space="preserve">рая включает внешнюю проверку бюджетной отчетности главных администраторов средств бюджета сельского поселения и подготовку заключения на годовой отчет </w:t>
      </w:r>
      <w:r w:rsidRPr="005B55F4">
        <w:rPr>
          <w:rFonts w:ascii="Times New Roman" w:hAnsi="Times New Roman" w:cs="Times New Roman"/>
          <w:sz w:val="22"/>
          <w:szCs w:val="22"/>
        </w:rPr>
        <w:br/>
        <w:t>об исполнении бюджета сельского поселения.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3. </w:t>
      </w:r>
      <w:r w:rsidRPr="005B55F4">
        <w:rPr>
          <w:rFonts w:ascii="Times New Roman" w:hAnsi="Times New Roman" w:cs="Times New Roman"/>
          <w:color w:val="000000"/>
          <w:sz w:val="22"/>
          <w:szCs w:val="22"/>
        </w:rPr>
        <w:t xml:space="preserve">Орган муниципального финансового контроля готовит заключение на отчет об исполнении бюджета </w:t>
      </w:r>
      <w:r w:rsidRPr="005B55F4">
        <w:rPr>
          <w:rFonts w:ascii="Times New Roman" w:hAnsi="Times New Roman" w:cs="Times New Roman"/>
          <w:sz w:val="22"/>
          <w:szCs w:val="22"/>
        </w:rPr>
        <w:t>сельского</w:t>
      </w:r>
      <w:r w:rsidRPr="005B55F4">
        <w:rPr>
          <w:rFonts w:ascii="Times New Roman" w:hAnsi="Times New Roman" w:cs="Times New Roman"/>
          <w:color w:val="000000"/>
          <w:sz w:val="22"/>
          <w:szCs w:val="22"/>
        </w:rPr>
        <w:t xml:space="preserve"> поселения на основании</w:t>
      </w:r>
      <w:r w:rsidRPr="005B55F4">
        <w:rPr>
          <w:rFonts w:ascii="Times New Roman" w:hAnsi="Times New Roman" w:cs="Times New Roman"/>
          <w:sz w:val="22"/>
          <w:szCs w:val="22"/>
        </w:rPr>
        <w:t xml:space="preserve"> данных внешней проверки годовой бюджетной отчетности главных администраторов средств бюджета сельского поселения.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4. Заключение на годовой отчет об исполнении бюджета сельского поселения </w:t>
      </w:r>
      <w:r w:rsidRPr="005B55F4">
        <w:rPr>
          <w:rFonts w:ascii="Times New Roman" w:hAnsi="Times New Roman" w:cs="Times New Roman"/>
          <w:color w:val="000000"/>
          <w:sz w:val="22"/>
          <w:szCs w:val="22"/>
        </w:rPr>
        <w:t>представляется органом муниципального финансового контроля</w:t>
      </w:r>
      <w:r w:rsidRPr="005B55F4">
        <w:rPr>
          <w:rFonts w:ascii="Times New Roman" w:hAnsi="Times New Roman" w:cs="Times New Roman"/>
          <w:sz w:val="22"/>
          <w:szCs w:val="22"/>
        </w:rPr>
        <w:br/>
        <w:t>в Совет сельского поселения с одновременным направлением в администрацию сельского поселения.</w:t>
      </w:r>
    </w:p>
    <w:p w:rsidR="007864BF" w:rsidRPr="005B55F4" w:rsidRDefault="007864BF" w:rsidP="005F673E">
      <w:pPr>
        <w:pStyle w:val="ConsPlusNormal"/>
        <w:ind w:firstLine="709"/>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56.</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Представление годового отчета об исполнении бюджета  сельского поселения Новобалтачевский    сельсовет в Совет сельского поселения</w:t>
            </w:r>
          </w:p>
        </w:tc>
      </w:tr>
    </w:tbl>
    <w:p w:rsidR="007864BF" w:rsidRPr="005B55F4" w:rsidRDefault="007864BF" w:rsidP="005F673E">
      <w:pPr>
        <w:pStyle w:val="ConsPlusNormal"/>
        <w:ind w:firstLine="709"/>
        <w:jc w:val="both"/>
        <w:rPr>
          <w:rFonts w:ascii="Times New Roman" w:hAnsi="Times New Roman" w:cs="Times New Roman"/>
          <w:sz w:val="22"/>
          <w:szCs w:val="22"/>
        </w:rPr>
      </w:pP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1.  Годовой отчет об исполнении бюджета сельского поселения представляется в Совет поселения не позднее 1 мая текущего года.</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2. Одновременно с годовым отчетом об исполнении бюджета сельского поселения представляются: </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1)  проект решения об исполнении бюджета сельского поселения за отчетный финансовый год;</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2)    пояснительная записка;</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3) отчеты об использовании ассигнований резервных фондов, </w:t>
      </w:r>
      <w:r w:rsidRPr="005B55F4">
        <w:rPr>
          <w:rFonts w:ascii="Times New Roman" w:hAnsi="Times New Roman" w:cs="Times New Roman"/>
          <w:sz w:val="22"/>
          <w:szCs w:val="22"/>
        </w:rPr>
        <w:br/>
        <w:t xml:space="preserve">о предоставлении и погашении бюджетных кредитов (ссуд), балансовый учет которых осуществляется администрацией сельского поселения, о состоянии муниципального долга сельского поселения Новобалтачевский   сельсовет на начало и конец отчетного финансового года, об исполнении приложений к решению </w:t>
      </w:r>
      <w:r w:rsidRPr="005B55F4">
        <w:rPr>
          <w:rFonts w:ascii="Times New Roman" w:hAnsi="Times New Roman" w:cs="Times New Roman"/>
          <w:sz w:val="22"/>
          <w:szCs w:val="22"/>
        </w:rPr>
        <w:br/>
        <w:t>о бюджете сельского поселения Новобалтачевский   сельсовет за отчетный финансовый год;</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4) заключение </w:t>
      </w:r>
      <w:r w:rsidRPr="005B55F4">
        <w:rPr>
          <w:rFonts w:ascii="Times New Roman" w:hAnsi="Times New Roman" w:cs="Times New Roman"/>
          <w:color w:val="000000"/>
          <w:sz w:val="22"/>
          <w:szCs w:val="22"/>
        </w:rPr>
        <w:t>органа муниципального финансового контроля на прое</w:t>
      </w:r>
      <w:r w:rsidRPr="005B55F4">
        <w:rPr>
          <w:rFonts w:ascii="Times New Roman" w:hAnsi="Times New Roman" w:cs="Times New Roman"/>
          <w:sz w:val="22"/>
          <w:szCs w:val="22"/>
        </w:rPr>
        <w:t>кт решения об исполнении бюджета сельского поселения Новобалтачевский   сельсовет за отчетный финансовый год;</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5) иные показатели, установленные муниципальным правовым актом Совета сельского поселения для решения об исполнении бюджета.</w:t>
      </w:r>
    </w:p>
    <w:p w:rsidR="007864BF" w:rsidRPr="005B55F4" w:rsidRDefault="007864BF" w:rsidP="005F673E">
      <w:pPr>
        <w:pStyle w:val="ConsPlusNormal"/>
        <w:ind w:firstLine="709"/>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57.</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Состав показателей решения об исполнении бюджета  сельского поселения Новобалтачевский   сельсовет</w:t>
            </w:r>
          </w:p>
        </w:tc>
      </w:tr>
    </w:tbl>
    <w:p w:rsidR="007864BF" w:rsidRPr="005B55F4" w:rsidRDefault="007864BF" w:rsidP="005F673E">
      <w:pPr>
        <w:pStyle w:val="ConsPlusNormal"/>
        <w:ind w:firstLine="709"/>
        <w:jc w:val="both"/>
        <w:rPr>
          <w:rFonts w:ascii="Times New Roman" w:hAnsi="Times New Roman" w:cs="Times New Roman"/>
          <w:sz w:val="22"/>
          <w:szCs w:val="22"/>
        </w:rPr>
      </w:pP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1. Решением об исполнении бюджета сельского поселения Новобалтачевский  сельсовет утверждается отчет об исполнении бюджета сельского поселения </w:t>
      </w:r>
      <w:r w:rsidRPr="005B55F4">
        <w:rPr>
          <w:rFonts w:ascii="Times New Roman" w:hAnsi="Times New Roman" w:cs="Times New Roman"/>
          <w:sz w:val="22"/>
          <w:szCs w:val="22"/>
        </w:rPr>
        <w:br/>
        <w:t xml:space="preserve">за отчетный финансовый год с указанием общего объема доходов, расходов </w:t>
      </w:r>
      <w:r w:rsidRPr="005B55F4">
        <w:rPr>
          <w:rFonts w:ascii="Times New Roman" w:hAnsi="Times New Roman" w:cs="Times New Roman"/>
          <w:sz w:val="22"/>
          <w:szCs w:val="22"/>
        </w:rPr>
        <w:br/>
        <w:t>и дефицита (профицита) бюджета сельского поселения.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2. Отдельными приложениями к решению об исполнении бюджета сельского поселения за отчетный финансовый год утверждаются показатели:</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1) доходов бюджета поселения по кодам классификации доходов бюджета;</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3) расходов бюджета поселения по ведомственной структуре расходов бюджета сельского поселения;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4) расходов бюджета сельского поселения по разделам и подразделам классификации расходов бюджета;</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5) источников финансирования дефицита бюджета сельского поселения по кодам классификации источников финансирования дефицита бюджета;</w:t>
      </w:r>
    </w:p>
    <w:p w:rsidR="007864BF" w:rsidRPr="005B55F4" w:rsidRDefault="007864BF" w:rsidP="005F673E">
      <w:pPr>
        <w:pStyle w:val="ConsPlusNormal"/>
        <w:ind w:firstLine="709"/>
        <w:jc w:val="both"/>
        <w:outlineLvl w:val="1"/>
        <w:rPr>
          <w:rFonts w:ascii="Times New Roman" w:hAnsi="Times New Roman" w:cs="Times New Roman"/>
          <w:sz w:val="22"/>
          <w:szCs w:val="22"/>
        </w:rPr>
      </w:pPr>
      <w:r w:rsidRPr="005B55F4">
        <w:rPr>
          <w:rFonts w:ascii="Times New Roman" w:hAnsi="Times New Roman" w:cs="Times New Roman"/>
          <w:sz w:val="22"/>
          <w:szCs w:val="22"/>
        </w:rPr>
        <w:t>6) источников финансирования дефицита бюджета сельского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7864BF" w:rsidRPr="005B55F4" w:rsidRDefault="007864BF" w:rsidP="005F673E">
      <w:pPr>
        <w:pStyle w:val="ConsPlusNormal"/>
        <w:ind w:firstLine="709"/>
        <w:jc w:val="both"/>
        <w:outlineLvl w:val="1"/>
        <w:rPr>
          <w:rFonts w:ascii="Times New Roman" w:hAnsi="Times New Roman" w:cs="Times New Roman"/>
          <w:color w:val="FF0000"/>
          <w:sz w:val="22"/>
          <w:szCs w:val="22"/>
          <w:u w:val="single"/>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58.</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 xml:space="preserve">Рассмотрение и утверждение годового отчета </w:t>
            </w:r>
            <w:r w:rsidRPr="005B55F4">
              <w:rPr>
                <w:rFonts w:ascii="Times New Roman" w:hAnsi="Times New Roman" w:cs="Times New Roman"/>
                <w:b/>
                <w:bCs/>
                <w:sz w:val="22"/>
                <w:szCs w:val="22"/>
              </w:rPr>
              <w:br/>
              <w:t>об исполнении бюджета сельского поселения Новобалтачевский   сельсовет за отчетный финансовый год</w:t>
            </w:r>
          </w:p>
        </w:tc>
      </w:tr>
    </w:tbl>
    <w:p w:rsidR="007864BF" w:rsidRPr="005B55F4" w:rsidRDefault="007864BF" w:rsidP="005F673E">
      <w:pPr>
        <w:pStyle w:val="ConsPlusNormal"/>
        <w:ind w:firstLine="709"/>
        <w:jc w:val="both"/>
        <w:rPr>
          <w:rFonts w:ascii="Times New Roman" w:hAnsi="Times New Roman" w:cs="Times New Roman"/>
          <w:sz w:val="22"/>
          <w:szCs w:val="22"/>
        </w:rPr>
      </w:pP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1. Совет сельского поселения рассматривает годовой отчет об исполнении бюджета сельского поселения за отчетный финансовый год в целом в течение двадцати пяти дней со дня его представления в Совет сельского поселения.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2. На основании заключений </w:t>
      </w:r>
      <w:r w:rsidRPr="005B55F4">
        <w:rPr>
          <w:rFonts w:ascii="Times New Roman" w:hAnsi="Times New Roman" w:cs="Times New Roman"/>
          <w:color w:val="000000"/>
          <w:sz w:val="22"/>
          <w:szCs w:val="22"/>
        </w:rPr>
        <w:t>органа муниципального финансового контроля, соответствующих</w:t>
      </w:r>
      <w:r w:rsidRPr="005B55F4">
        <w:rPr>
          <w:rFonts w:ascii="Times New Roman" w:hAnsi="Times New Roman" w:cs="Times New Roman"/>
          <w:sz w:val="22"/>
          <w:szCs w:val="22"/>
        </w:rPr>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3. При рассмотрении проекта решения об исполнении бюджета сельского поселения Совет поселения заслушивает доклад администрации сельского поселения об исполнении бюджета сельского поселения.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4. По итогам рассмотрения годового отчета об исполнении бюджета сельского поселения Совет поселения принимает либо отклоняет решение </w:t>
      </w:r>
      <w:r w:rsidRPr="005B55F4">
        <w:rPr>
          <w:rFonts w:ascii="Times New Roman" w:hAnsi="Times New Roman" w:cs="Times New Roman"/>
          <w:sz w:val="22"/>
          <w:szCs w:val="22"/>
        </w:rPr>
        <w:br/>
        <w:t>об исполнении бюджета сельского поселения.</w:t>
      </w: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В случае отклонения решения об исполнении бюджета сельского поселения Новобалтачевский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864BF" w:rsidRPr="005B55F4" w:rsidRDefault="007864BF" w:rsidP="005F673E">
      <w:pPr>
        <w:pStyle w:val="ConsPlusNormal"/>
        <w:jc w:val="both"/>
        <w:rPr>
          <w:rFonts w:ascii="Times New Roman" w:hAnsi="Times New Roman" w:cs="Times New Roman"/>
          <w:sz w:val="22"/>
          <w:szCs w:val="22"/>
        </w:rPr>
      </w:pPr>
    </w:p>
    <w:p w:rsidR="007864BF" w:rsidRPr="005B55F4" w:rsidRDefault="007864BF" w:rsidP="005F673E">
      <w:pPr>
        <w:pStyle w:val="ConsPlusTitle"/>
        <w:widowControl/>
        <w:ind w:firstLine="720"/>
        <w:outlineLvl w:val="0"/>
        <w:rPr>
          <w:rFonts w:ascii="Times New Roman" w:hAnsi="Times New Roman" w:cs="Times New Roman"/>
          <w:b w:val="0"/>
          <w:bCs w:val="0"/>
        </w:rPr>
      </w:pPr>
      <w:r w:rsidRPr="005B55F4">
        <w:rPr>
          <w:rFonts w:ascii="Times New Roman" w:hAnsi="Times New Roman" w:cs="Times New Roman"/>
          <w:b w:val="0"/>
          <w:bCs w:val="0"/>
        </w:rPr>
        <w:t xml:space="preserve">Глава 9. </w:t>
      </w:r>
      <w:r w:rsidRPr="005B55F4">
        <w:rPr>
          <w:rFonts w:ascii="Times New Roman" w:hAnsi="Times New Roman" w:cs="Times New Roman"/>
        </w:rPr>
        <w:t>Муниципальный финансовый контроль</w:t>
      </w:r>
    </w:p>
    <w:p w:rsidR="007864BF" w:rsidRPr="005B55F4" w:rsidRDefault="007864BF" w:rsidP="005F673E">
      <w:pPr>
        <w:adjustRightInd w:val="0"/>
        <w:ind w:firstLine="709"/>
        <w:jc w:val="both"/>
        <w:rPr>
          <w:rFonts w:ascii="Times New Roman" w:hAnsi="Times New Roman" w:cs="Times New Roman"/>
          <w:color w:val="FF0000"/>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59.</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Виды, объекты и методы муниципального  финансового контроля в сельском поселении Новобалтачевский  сельсовет</w:t>
            </w:r>
          </w:p>
        </w:tc>
      </w:tr>
    </w:tbl>
    <w:p w:rsidR="007864BF" w:rsidRPr="005B55F4" w:rsidRDefault="007864BF" w:rsidP="005F673E">
      <w:pPr>
        <w:pStyle w:val="ConsPlusNormal"/>
        <w:ind w:firstLine="709"/>
        <w:jc w:val="both"/>
        <w:rPr>
          <w:rFonts w:ascii="Times New Roman" w:hAnsi="Times New Roman" w:cs="Times New Roman"/>
          <w:color w:val="000000"/>
          <w:sz w:val="22"/>
          <w:szCs w:val="22"/>
        </w:rPr>
      </w:pPr>
    </w:p>
    <w:p w:rsidR="007864BF" w:rsidRPr="005B55F4" w:rsidRDefault="007864BF" w:rsidP="005F673E">
      <w:pPr>
        <w:pStyle w:val="ConsPlusNormal"/>
        <w:ind w:firstLine="709"/>
        <w:jc w:val="both"/>
        <w:outlineLvl w:val="1"/>
        <w:rPr>
          <w:rFonts w:ascii="Times New Roman" w:hAnsi="Times New Roman" w:cs="Times New Roman"/>
          <w:sz w:val="22"/>
          <w:szCs w:val="22"/>
        </w:rPr>
      </w:pPr>
      <w:r w:rsidRPr="005B55F4">
        <w:rPr>
          <w:rFonts w:ascii="Times New Roman" w:hAnsi="Times New Roman" w:cs="Times New Roman"/>
          <w:color w:val="000000"/>
          <w:sz w:val="22"/>
          <w:szCs w:val="22"/>
        </w:rPr>
        <w:t xml:space="preserve">Виды, объекты и методы муниципального и финансового контроля </w:t>
      </w:r>
      <w:r w:rsidRPr="005B55F4">
        <w:rPr>
          <w:rFonts w:ascii="Times New Roman" w:hAnsi="Times New Roman" w:cs="Times New Roman"/>
          <w:color w:val="000000"/>
          <w:sz w:val="22"/>
          <w:szCs w:val="22"/>
        </w:rPr>
        <w:br/>
        <w:t xml:space="preserve">в </w:t>
      </w:r>
      <w:r w:rsidRPr="005B55F4">
        <w:rPr>
          <w:rFonts w:ascii="Times New Roman" w:hAnsi="Times New Roman" w:cs="Times New Roman"/>
          <w:sz w:val="22"/>
          <w:szCs w:val="22"/>
        </w:rPr>
        <w:t xml:space="preserve">сельском </w:t>
      </w:r>
      <w:r w:rsidRPr="005B55F4">
        <w:rPr>
          <w:rFonts w:ascii="Times New Roman" w:hAnsi="Times New Roman" w:cs="Times New Roman"/>
          <w:color w:val="000000"/>
          <w:sz w:val="22"/>
          <w:szCs w:val="22"/>
        </w:rPr>
        <w:t xml:space="preserve">поселении </w:t>
      </w:r>
      <w:r w:rsidRPr="005B55F4">
        <w:rPr>
          <w:rFonts w:ascii="Times New Roman" w:hAnsi="Times New Roman" w:cs="Times New Roman"/>
          <w:sz w:val="22"/>
          <w:szCs w:val="22"/>
        </w:rPr>
        <w:t xml:space="preserve">Новобалтачевский </w:t>
      </w:r>
      <w:r w:rsidRPr="005B55F4">
        <w:rPr>
          <w:rFonts w:ascii="Times New Roman" w:hAnsi="Times New Roman" w:cs="Times New Roman"/>
          <w:color w:val="000000"/>
          <w:sz w:val="22"/>
          <w:szCs w:val="22"/>
        </w:rPr>
        <w:t xml:space="preserve"> сельсовет регламентируются Бюджетным кодексом и принятыми в соответствии с ним нормативными правовыми</w:t>
      </w:r>
      <w:r w:rsidRPr="005B55F4">
        <w:rPr>
          <w:rFonts w:ascii="Times New Roman" w:hAnsi="Times New Roman" w:cs="Times New Roman"/>
          <w:sz w:val="22"/>
          <w:szCs w:val="22"/>
        </w:rPr>
        <w:t xml:space="preserve"> актами Российской Федерации, Республики Башкортостан и муниципальными правовыми актами сельского поселения Новобалтачевский  сельсовет. </w:t>
      </w:r>
    </w:p>
    <w:p w:rsidR="007864BF" w:rsidRPr="005B55F4" w:rsidRDefault="007864BF" w:rsidP="005F673E">
      <w:pPr>
        <w:pStyle w:val="ConsPlusNormal"/>
        <w:ind w:firstLine="540"/>
        <w:jc w:val="both"/>
        <w:rPr>
          <w:rFonts w:ascii="Times New Roman" w:hAnsi="Times New Roman" w:cs="Times New Roman"/>
          <w:sz w:val="22"/>
          <w:szCs w:val="22"/>
        </w:rPr>
      </w:pPr>
    </w:p>
    <w:tbl>
      <w:tblPr>
        <w:tblW w:w="9180" w:type="dxa"/>
        <w:tblInd w:w="-106" w:type="dxa"/>
        <w:tblLook w:val="01E0"/>
      </w:tblPr>
      <w:tblGrid>
        <w:gridCol w:w="1681"/>
        <w:gridCol w:w="7499"/>
      </w:tblGrid>
      <w:tr w:rsidR="007864BF" w:rsidRPr="005B55F4">
        <w:tc>
          <w:tcPr>
            <w:tcW w:w="1681" w:type="dxa"/>
          </w:tcPr>
          <w:p w:rsidR="007864BF" w:rsidRPr="005B55F4" w:rsidRDefault="007864BF" w:rsidP="002939F2">
            <w:pPr>
              <w:jc w:val="both"/>
              <w:rPr>
                <w:rFonts w:ascii="Times New Roman" w:hAnsi="Times New Roman" w:cs="Times New Roman"/>
              </w:rPr>
            </w:pPr>
            <w:r w:rsidRPr="005B55F4">
              <w:rPr>
                <w:rFonts w:ascii="Times New Roman" w:hAnsi="Times New Roman" w:cs="Times New Roman"/>
                <w:sz w:val="22"/>
                <w:szCs w:val="22"/>
              </w:rPr>
              <w:t>Статья 60.</w:t>
            </w:r>
          </w:p>
        </w:tc>
        <w:tc>
          <w:tcPr>
            <w:tcW w:w="7499" w:type="dxa"/>
          </w:tcPr>
          <w:p w:rsidR="007864BF" w:rsidRPr="005B55F4" w:rsidRDefault="007864BF" w:rsidP="002939F2">
            <w:pPr>
              <w:jc w:val="both"/>
              <w:rPr>
                <w:rFonts w:ascii="Times New Roman" w:hAnsi="Times New Roman" w:cs="Times New Roman"/>
                <w:b/>
                <w:bCs/>
              </w:rPr>
            </w:pPr>
            <w:r w:rsidRPr="005B55F4">
              <w:rPr>
                <w:rFonts w:ascii="Times New Roman" w:hAnsi="Times New Roman" w:cs="Times New Roman"/>
                <w:b/>
                <w:bCs/>
                <w:sz w:val="22"/>
                <w:szCs w:val="22"/>
              </w:rPr>
              <w:t>Органы муниципального финансового контроля</w:t>
            </w:r>
          </w:p>
        </w:tc>
      </w:tr>
    </w:tbl>
    <w:p w:rsidR="007864BF" w:rsidRPr="005B55F4" w:rsidRDefault="007864BF" w:rsidP="005F673E">
      <w:pPr>
        <w:pStyle w:val="ConsPlusNormal"/>
        <w:ind w:firstLine="709"/>
        <w:jc w:val="both"/>
        <w:rPr>
          <w:rFonts w:ascii="Times New Roman" w:hAnsi="Times New Roman" w:cs="Times New Roman"/>
          <w:sz w:val="22"/>
          <w:szCs w:val="22"/>
        </w:rPr>
      </w:pP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1.  Муниципальный финансовый контроль подразделяется на внешний и внутренний.</w:t>
      </w:r>
    </w:p>
    <w:p w:rsidR="007864BF" w:rsidRPr="005B55F4" w:rsidRDefault="007864BF" w:rsidP="005F673E">
      <w:pPr>
        <w:autoSpaceDE w:val="0"/>
        <w:autoSpaceDN w:val="0"/>
        <w:adjustRightInd w:val="0"/>
        <w:ind w:firstLine="708"/>
        <w:jc w:val="both"/>
        <w:rPr>
          <w:rFonts w:ascii="Times New Roman" w:hAnsi="Times New Roman" w:cs="Times New Roman"/>
          <w:sz w:val="22"/>
          <w:szCs w:val="22"/>
        </w:rPr>
      </w:pPr>
      <w:r w:rsidRPr="005B55F4">
        <w:rPr>
          <w:rFonts w:ascii="Times New Roman" w:hAnsi="Times New Roman" w:cs="Times New Roman"/>
          <w:sz w:val="22"/>
          <w:szCs w:val="22"/>
        </w:rPr>
        <w:t>Внешний муниципальный финансовый контроль является контрольной деятельностью муниципальных образований.</w:t>
      </w:r>
    </w:p>
    <w:p w:rsidR="007864BF" w:rsidRPr="005B55F4" w:rsidRDefault="007864BF" w:rsidP="005F673E">
      <w:pPr>
        <w:autoSpaceDE w:val="0"/>
        <w:autoSpaceDN w:val="0"/>
        <w:adjustRightInd w:val="0"/>
        <w:ind w:firstLine="540"/>
        <w:jc w:val="both"/>
        <w:rPr>
          <w:rFonts w:ascii="Times New Roman" w:hAnsi="Times New Roman" w:cs="Times New Roman"/>
          <w:sz w:val="22"/>
          <w:szCs w:val="22"/>
        </w:rPr>
      </w:pPr>
      <w:r w:rsidRPr="005B55F4">
        <w:rPr>
          <w:rFonts w:ascii="Times New Roman" w:hAnsi="Times New Roman" w:cs="Times New Roman"/>
          <w:sz w:val="22"/>
          <w:szCs w:val="22"/>
        </w:rPr>
        <w:t xml:space="preserve"> 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7864BF" w:rsidRPr="005B55F4" w:rsidRDefault="007864BF" w:rsidP="005F673E">
      <w:pPr>
        <w:pStyle w:val="ConsPlusNormal"/>
        <w:ind w:firstLine="709"/>
        <w:jc w:val="both"/>
        <w:rPr>
          <w:rFonts w:ascii="Times New Roman" w:hAnsi="Times New Roman" w:cs="Times New Roman"/>
          <w:i/>
          <w:iCs/>
          <w:sz w:val="22"/>
          <w:szCs w:val="22"/>
        </w:rPr>
      </w:pPr>
    </w:p>
    <w:p w:rsidR="007864BF" w:rsidRPr="005B55F4" w:rsidRDefault="007864BF" w:rsidP="005F673E">
      <w:pPr>
        <w:pStyle w:val="ConsPlusNormal"/>
        <w:ind w:firstLine="709"/>
        <w:jc w:val="both"/>
        <w:rPr>
          <w:rFonts w:ascii="Times New Roman" w:hAnsi="Times New Roman" w:cs="Times New Roman"/>
          <w:sz w:val="22"/>
          <w:szCs w:val="22"/>
        </w:rPr>
      </w:pPr>
      <w:r w:rsidRPr="005B55F4">
        <w:rPr>
          <w:rFonts w:ascii="Times New Roman" w:hAnsi="Times New Roman" w:cs="Times New Roman"/>
          <w:sz w:val="22"/>
          <w:szCs w:val="22"/>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Дюмеевский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Новобалтачевский </w:t>
      </w:r>
      <w:bookmarkStart w:id="1" w:name="_GoBack"/>
      <w:bookmarkEnd w:id="1"/>
      <w:r w:rsidRPr="005B55F4">
        <w:rPr>
          <w:rFonts w:ascii="Times New Roman" w:hAnsi="Times New Roman" w:cs="Times New Roman"/>
          <w:sz w:val="22"/>
          <w:szCs w:val="22"/>
        </w:rPr>
        <w:t>сельсовет</w:t>
      </w:r>
    </w:p>
    <w:p w:rsidR="007864BF" w:rsidRPr="005B55F4" w:rsidRDefault="007864BF" w:rsidP="005F673E">
      <w:pPr>
        <w:rPr>
          <w:rFonts w:ascii="Times New Roman" w:hAnsi="Times New Roman" w:cs="Times New Roman"/>
          <w:sz w:val="22"/>
          <w:szCs w:val="22"/>
        </w:rPr>
      </w:pPr>
    </w:p>
    <w:p w:rsidR="007864BF" w:rsidRPr="005B55F4" w:rsidRDefault="007864BF" w:rsidP="005F673E">
      <w:pPr>
        <w:rPr>
          <w:rFonts w:ascii="Times New Roman" w:hAnsi="Times New Roman" w:cs="Times New Roman"/>
          <w:sz w:val="22"/>
          <w:szCs w:val="22"/>
        </w:rPr>
      </w:pPr>
    </w:p>
    <w:p w:rsidR="007864BF" w:rsidRPr="005B55F4" w:rsidRDefault="007864BF" w:rsidP="005F673E">
      <w:pPr>
        <w:rPr>
          <w:rFonts w:ascii="Times New Roman" w:hAnsi="Times New Roman" w:cs="Times New Roman"/>
          <w:sz w:val="22"/>
          <w:szCs w:val="22"/>
        </w:rPr>
      </w:pPr>
    </w:p>
    <w:sectPr w:rsidR="007864BF" w:rsidRPr="005B55F4" w:rsidSect="005B55F4">
      <w:pgSz w:w="11906" w:h="16838"/>
      <w:pgMar w:top="362" w:right="850" w:bottom="18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4BF" w:rsidRDefault="007864BF" w:rsidP="00BF3613">
      <w:r>
        <w:separator/>
      </w:r>
    </w:p>
  </w:endnote>
  <w:endnote w:type="continuationSeparator" w:id="1">
    <w:p w:rsidR="007864BF" w:rsidRDefault="007864BF" w:rsidP="00BF3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ew Bash">
    <w:altName w:val="Arial"/>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sh">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4BF" w:rsidRDefault="007864BF"/>
  </w:footnote>
  <w:footnote w:type="continuationSeparator" w:id="1">
    <w:p w:rsidR="007864BF" w:rsidRDefault="007864B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CBC"/>
    <w:multiLevelType w:val="multilevel"/>
    <w:tmpl w:val="529A4E0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60CDC"/>
    <w:multiLevelType w:val="hybridMultilevel"/>
    <w:tmpl w:val="0A26A71C"/>
    <w:lvl w:ilvl="0" w:tplc="1AA814D8">
      <w:start w:val="1"/>
      <w:numFmt w:val="decimal"/>
      <w:lvlText w:val="%1."/>
      <w:lvlJc w:val="left"/>
      <w:pPr>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C25E6A"/>
    <w:multiLevelType w:val="multilevel"/>
    <w:tmpl w:val="8ED056C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7C1E5D"/>
    <w:multiLevelType w:val="hybridMultilevel"/>
    <w:tmpl w:val="0846B7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E17F41"/>
    <w:multiLevelType w:val="multilevel"/>
    <w:tmpl w:val="45BA543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5C7F3A"/>
    <w:multiLevelType w:val="multilevel"/>
    <w:tmpl w:val="76BCA34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97750F7"/>
    <w:multiLevelType w:val="multilevel"/>
    <w:tmpl w:val="A6A6D0CE"/>
    <w:lvl w:ilvl="0">
      <w:start w:val="2019"/>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D178FE"/>
    <w:multiLevelType w:val="hybridMultilevel"/>
    <w:tmpl w:val="A3FEBC56"/>
    <w:lvl w:ilvl="0" w:tplc="83BA1DDA">
      <w:start w:val="1"/>
      <w:numFmt w:val="decimal"/>
      <w:lvlText w:val="%1."/>
      <w:lvlJc w:val="left"/>
      <w:pPr>
        <w:ind w:left="720" w:hanging="360"/>
      </w:pPr>
      <w:rPr>
        <w:rFonts w:ascii="Calibri" w:hAnsi="Calibri" w:cs="Calibri"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21C634A"/>
    <w:multiLevelType w:val="multilevel"/>
    <w:tmpl w:val="A70ACDB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7732B4"/>
    <w:multiLevelType w:val="multilevel"/>
    <w:tmpl w:val="DF181F9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40873DF"/>
    <w:multiLevelType w:val="multilevel"/>
    <w:tmpl w:val="FD4CD288"/>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F63CA6"/>
    <w:multiLevelType w:val="hybridMultilevel"/>
    <w:tmpl w:val="7B5AC908"/>
    <w:lvl w:ilvl="0" w:tplc="8528E130">
      <w:start w:val="2020"/>
      <w:numFmt w:val="decimal"/>
      <w:lvlText w:val="%1"/>
      <w:lvlJc w:val="left"/>
      <w:pPr>
        <w:ind w:left="840" w:hanging="48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9B6493"/>
    <w:multiLevelType w:val="hybridMultilevel"/>
    <w:tmpl w:val="5DD6730E"/>
    <w:lvl w:ilvl="0" w:tplc="A2E01BFE">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A0417E7"/>
    <w:multiLevelType w:val="hybridMultilevel"/>
    <w:tmpl w:val="C4C66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8E44991"/>
    <w:multiLevelType w:val="multilevel"/>
    <w:tmpl w:val="B5F62A9A"/>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2453BB"/>
    <w:multiLevelType w:val="multilevel"/>
    <w:tmpl w:val="E03E5A4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46235CE"/>
    <w:multiLevelType w:val="hybridMultilevel"/>
    <w:tmpl w:val="C4C66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A0C7228"/>
    <w:multiLevelType w:val="multilevel"/>
    <w:tmpl w:val="5232C2A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7"/>
  </w:num>
  <w:num w:numId="9">
    <w:abstractNumId w:val="6"/>
  </w:num>
  <w:num w:numId="10">
    <w:abstractNumId w:val="2"/>
  </w:num>
  <w:num w:numId="11">
    <w:abstractNumId w:val="4"/>
  </w:num>
  <w:num w:numId="12">
    <w:abstractNumId w:val="0"/>
  </w:num>
  <w:num w:numId="13">
    <w:abstractNumId w:val="11"/>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613"/>
    <w:rsid w:val="00020DE3"/>
    <w:rsid w:val="00024BA4"/>
    <w:rsid w:val="00043D1D"/>
    <w:rsid w:val="00050AE7"/>
    <w:rsid w:val="000524BF"/>
    <w:rsid w:val="00074DC8"/>
    <w:rsid w:val="00086C11"/>
    <w:rsid w:val="000D1D6A"/>
    <w:rsid w:val="000E76B9"/>
    <w:rsid w:val="001310E7"/>
    <w:rsid w:val="00146A53"/>
    <w:rsid w:val="00164C12"/>
    <w:rsid w:val="00175D6E"/>
    <w:rsid w:val="001A3FA1"/>
    <w:rsid w:val="001A4BAC"/>
    <w:rsid w:val="001B18D8"/>
    <w:rsid w:val="001B3408"/>
    <w:rsid w:val="001C7A34"/>
    <w:rsid w:val="001F42E4"/>
    <w:rsid w:val="00236F40"/>
    <w:rsid w:val="00246A1C"/>
    <w:rsid w:val="00252D66"/>
    <w:rsid w:val="002939F2"/>
    <w:rsid w:val="002B13A4"/>
    <w:rsid w:val="002D2791"/>
    <w:rsid w:val="002E4298"/>
    <w:rsid w:val="002E4786"/>
    <w:rsid w:val="002F05CA"/>
    <w:rsid w:val="002F2F31"/>
    <w:rsid w:val="0030375F"/>
    <w:rsid w:val="00323655"/>
    <w:rsid w:val="00327249"/>
    <w:rsid w:val="00333A3A"/>
    <w:rsid w:val="003740D9"/>
    <w:rsid w:val="003B3634"/>
    <w:rsid w:val="003B62A0"/>
    <w:rsid w:val="003B773B"/>
    <w:rsid w:val="003E16FC"/>
    <w:rsid w:val="00401B46"/>
    <w:rsid w:val="004027C9"/>
    <w:rsid w:val="0041102E"/>
    <w:rsid w:val="00444261"/>
    <w:rsid w:val="00462BB2"/>
    <w:rsid w:val="004850F3"/>
    <w:rsid w:val="004A0A54"/>
    <w:rsid w:val="004A2192"/>
    <w:rsid w:val="004A540E"/>
    <w:rsid w:val="004B2AB3"/>
    <w:rsid w:val="004B38C3"/>
    <w:rsid w:val="004B536B"/>
    <w:rsid w:val="004D063E"/>
    <w:rsid w:val="004F7835"/>
    <w:rsid w:val="00513598"/>
    <w:rsid w:val="00523738"/>
    <w:rsid w:val="00526A31"/>
    <w:rsid w:val="005556AD"/>
    <w:rsid w:val="00555D02"/>
    <w:rsid w:val="00557593"/>
    <w:rsid w:val="00560329"/>
    <w:rsid w:val="005614C4"/>
    <w:rsid w:val="005805FA"/>
    <w:rsid w:val="005A19A7"/>
    <w:rsid w:val="005A46A6"/>
    <w:rsid w:val="005A6DA2"/>
    <w:rsid w:val="005B55F4"/>
    <w:rsid w:val="005B69C6"/>
    <w:rsid w:val="005D1ECE"/>
    <w:rsid w:val="005D386C"/>
    <w:rsid w:val="005D4CA5"/>
    <w:rsid w:val="005D4F3A"/>
    <w:rsid w:val="005F29CF"/>
    <w:rsid w:val="005F4532"/>
    <w:rsid w:val="005F673E"/>
    <w:rsid w:val="00602D65"/>
    <w:rsid w:val="0062579E"/>
    <w:rsid w:val="00640AD2"/>
    <w:rsid w:val="00693C32"/>
    <w:rsid w:val="0069452F"/>
    <w:rsid w:val="00694AA2"/>
    <w:rsid w:val="006D41A4"/>
    <w:rsid w:val="006E0844"/>
    <w:rsid w:val="00701772"/>
    <w:rsid w:val="00705333"/>
    <w:rsid w:val="007357B9"/>
    <w:rsid w:val="00743D94"/>
    <w:rsid w:val="00770E85"/>
    <w:rsid w:val="0077604C"/>
    <w:rsid w:val="00776600"/>
    <w:rsid w:val="00785ADD"/>
    <w:rsid w:val="007864BF"/>
    <w:rsid w:val="007B5032"/>
    <w:rsid w:val="007C1D8E"/>
    <w:rsid w:val="007E3815"/>
    <w:rsid w:val="0082399E"/>
    <w:rsid w:val="00826BD5"/>
    <w:rsid w:val="00827E70"/>
    <w:rsid w:val="00827F86"/>
    <w:rsid w:val="008365DB"/>
    <w:rsid w:val="00852A8F"/>
    <w:rsid w:val="00856ABD"/>
    <w:rsid w:val="00856DEE"/>
    <w:rsid w:val="00863E9B"/>
    <w:rsid w:val="008777E3"/>
    <w:rsid w:val="00877898"/>
    <w:rsid w:val="008870DD"/>
    <w:rsid w:val="00895FCB"/>
    <w:rsid w:val="008A029A"/>
    <w:rsid w:val="008C588F"/>
    <w:rsid w:val="008F2245"/>
    <w:rsid w:val="0093581A"/>
    <w:rsid w:val="009629FB"/>
    <w:rsid w:val="00962A87"/>
    <w:rsid w:val="00973CB0"/>
    <w:rsid w:val="00984504"/>
    <w:rsid w:val="00995570"/>
    <w:rsid w:val="009B24B2"/>
    <w:rsid w:val="009C551D"/>
    <w:rsid w:val="009D26CF"/>
    <w:rsid w:val="009F71E4"/>
    <w:rsid w:val="00A64A89"/>
    <w:rsid w:val="00A90179"/>
    <w:rsid w:val="00AB2B90"/>
    <w:rsid w:val="00AC0B75"/>
    <w:rsid w:val="00B04622"/>
    <w:rsid w:val="00B14E6A"/>
    <w:rsid w:val="00B22962"/>
    <w:rsid w:val="00B46779"/>
    <w:rsid w:val="00B70912"/>
    <w:rsid w:val="00B75532"/>
    <w:rsid w:val="00B9260D"/>
    <w:rsid w:val="00BA1197"/>
    <w:rsid w:val="00BB70A6"/>
    <w:rsid w:val="00BE27DE"/>
    <w:rsid w:val="00BF3613"/>
    <w:rsid w:val="00C349D2"/>
    <w:rsid w:val="00C53A1D"/>
    <w:rsid w:val="00C54A82"/>
    <w:rsid w:val="00CA3522"/>
    <w:rsid w:val="00CA5C68"/>
    <w:rsid w:val="00CB1BFE"/>
    <w:rsid w:val="00CC54C5"/>
    <w:rsid w:val="00CC65E2"/>
    <w:rsid w:val="00CD7AD3"/>
    <w:rsid w:val="00CF7E9F"/>
    <w:rsid w:val="00D10DA3"/>
    <w:rsid w:val="00D36A32"/>
    <w:rsid w:val="00D36BC0"/>
    <w:rsid w:val="00D741B8"/>
    <w:rsid w:val="00D82F51"/>
    <w:rsid w:val="00D846FD"/>
    <w:rsid w:val="00D96AE0"/>
    <w:rsid w:val="00DA4DE9"/>
    <w:rsid w:val="00DC3650"/>
    <w:rsid w:val="00DC7922"/>
    <w:rsid w:val="00DE10C0"/>
    <w:rsid w:val="00E200C1"/>
    <w:rsid w:val="00E5101B"/>
    <w:rsid w:val="00E575F0"/>
    <w:rsid w:val="00E57C2D"/>
    <w:rsid w:val="00E94F5C"/>
    <w:rsid w:val="00E97523"/>
    <w:rsid w:val="00EA1E4C"/>
    <w:rsid w:val="00EC0C94"/>
    <w:rsid w:val="00EE08AB"/>
    <w:rsid w:val="00EF14F8"/>
    <w:rsid w:val="00F211C7"/>
    <w:rsid w:val="00F32DB3"/>
    <w:rsid w:val="00F41B5E"/>
    <w:rsid w:val="00F55618"/>
    <w:rsid w:val="00F74AC1"/>
    <w:rsid w:val="00F7680E"/>
    <w:rsid w:val="00F8214A"/>
    <w:rsid w:val="00FE5714"/>
    <w:rsid w:val="00FF11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613"/>
    <w:pPr>
      <w:widowControl w:val="0"/>
    </w:pPr>
    <w:rPr>
      <w:color w:val="000000"/>
      <w:sz w:val="24"/>
      <w:szCs w:val="24"/>
    </w:rPr>
  </w:style>
  <w:style w:type="paragraph" w:styleId="Heading1">
    <w:name w:val="heading 1"/>
    <w:basedOn w:val="Normal"/>
    <w:next w:val="Normal"/>
    <w:link w:val="Heading1Char"/>
    <w:uiPriority w:val="99"/>
    <w:qFormat/>
    <w:locked/>
    <w:rsid w:val="007E381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94AA2"/>
    <w:pPr>
      <w:keepNext/>
      <w:widowControl/>
      <w:jc w:val="center"/>
      <w:outlineLvl w:val="1"/>
    </w:pPr>
    <w:rPr>
      <w:rFonts w:ascii="Arial New Bash" w:eastAsia="Times New Roman" w:hAnsi="Arial New Bash" w:cs="Arial New Bash"/>
      <w:b/>
      <w:bCs/>
      <w:color w:val="auto"/>
    </w:rPr>
  </w:style>
  <w:style w:type="paragraph" w:styleId="Heading4">
    <w:name w:val="heading 4"/>
    <w:basedOn w:val="Normal"/>
    <w:next w:val="Normal"/>
    <w:link w:val="Heading4Char"/>
    <w:uiPriority w:val="99"/>
    <w:qFormat/>
    <w:rsid w:val="00694AA2"/>
    <w:pPr>
      <w:keepNext/>
      <w:framePr w:hSpace="180" w:wrap="auto" w:vAnchor="text" w:hAnchor="margin" w:x="-252" w:y="59"/>
      <w:widowControl/>
      <w:jc w:val="center"/>
      <w:outlineLvl w:val="3"/>
    </w:pPr>
    <w:rPr>
      <w:rFonts w:ascii="Arial New Bash" w:eastAsia="Times New Roman" w:hAnsi="Arial New Bash" w:cs="Arial New Bash"/>
      <w:b/>
      <w:bCs/>
      <w:caps/>
      <w:color w:val="auto"/>
    </w:rPr>
  </w:style>
  <w:style w:type="paragraph" w:styleId="Heading6">
    <w:name w:val="heading 6"/>
    <w:basedOn w:val="Normal"/>
    <w:next w:val="Normal"/>
    <w:link w:val="Heading6Char"/>
    <w:uiPriority w:val="99"/>
    <w:qFormat/>
    <w:rsid w:val="00694AA2"/>
    <w:pPr>
      <w:keepNext/>
      <w:framePr w:hSpace="180" w:wrap="auto" w:vAnchor="text" w:hAnchor="margin" w:y="59"/>
      <w:widowControl/>
      <w:jc w:val="center"/>
      <w:outlineLvl w:val="5"/>
    </w:pPr>
    <w:rPr>
      <w:rFonts w:ascii="Arial New Bash" w:eastAsia="Times New Roman" w:hAnsi="Arial New Bash" w:cs="Arial New Bash"/>
      <w:b/>
      <w:bCs/>
      <w:color w:val="auto"/>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581A"/>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locked/>
    <w:rsid w:val="00694AA2"/>
    <w:rPr>
      <w:rFonts w:ascii="Arial New Bash" w:hAnsi="Arial New Bash" w:cs="Arial New Bash"/>
      <w:b/>
      <w:bCs/>
    </w:rPr>
  </w:style>
  <w:style w:type="character" w:customStyle="1" w:styleId="Heading4Char">
    <w:name w:val="Heading 4 Char"/>
    <w:basedOn w:val="DefaultParagraphFont"/>
    <w:link w:val="Heading4"/>
    <w:uiPriority w:val="99"/>
    <w:locked/>
    <w:rsid w:val="00694AA2"/>
    <w:rPr>
      <w:rFonts w:ascii="Arial New Bash" w:hAnsi="Arial New Bash" w:cs="Arial New Bash"/>
      <w:b/>
      <w:bCs/>
      <w:caps/>
    </w:rPr>
  </w:style>
  <w:style w:type="character" w:customStyle="1" w:styleId="Heading6Char">
    <w:name w:val="Heading 6 Char"/>
    <w:basedOn w:val="DefaultParagraphFont"/>
    <w:link w:val="Heading6"/>
    <w:uiPriority w:val="99"/>
    <w:locked/>
    <w:rsid w:val="00694AA2"/>
    <w:rPr>
      <w:rFonts w:ascii="Arial New Bash" w:hAnsi="Arial New Bash" w:cs="Arial New Bash"/>
      <w:b/>
      <w:bCs/>
      <w:sz w:val="20"/>
      <w:szCs w:val="20"/>
    </w:rPr>
  </w:style>
  <w:style w:type="character" w:styleId="Hyperlink">
    <w:name w:val="Hyperlink"/>
    <w:basedOn w:val="DefaultParagraphFont"/>
    <w:uiPriority w:val="99"/>
    <w:rsid w:val="00BF3613"/>
    <w:rPr>
      <w:color w:val="auto"/>
      <w:u w:val="single"/>
    </w:rPr>
  </w:style>
  <w:style w:type="character" w:customStyle="1" w:styleId="3">
    <w:name w:val="Основной текст (3)_"/>
    <w:basedOn w:val="DefaultParagraphFont"/>
    <w:link w:val="31"/>
    <w:uiPriority w:val="99"/>
    <w:locked/>
    <w:rsid w:val="00BF3613"/>
    <w:rPr>
      <w:rFonts w:ascii="Times New Roman" w:hAnsi="Times New Roman" w:cs="Times New Roman"/>
      <w:sz w:val="32"/>
      <w:szCs w:val="32"/>
      <w:u w:val="none"/>
    </w:rPr>
  </w:style>
  <w:style w:type="character" w:customStyle="1" w:styleId="30">
    <w:name w:val="Основной текст (3)"/>
    <w:basedOn w:val="3"/>
    <w:uiPriority w:val="99"/>
    <w:rsid w:val="00BF3613"/>
    <w:rPr>
      <w:color w:val="000000"/>
      <w:spacing w:val="0"/>
      <w:w w:val="100"/>
      <w:position w:val="0"/>
      <w:u w:val="single"/>
      <w:lang w:val="ru-RU" w:eastAsia="ru-RU"/>
    </w:rPr>
  </w:style>
  <w:style w:type="character" w:customStyle="1" w:styleId="2">
    <w:name w:val="Основной текст (2)_"/>
    <w:basedOn w:val="DefaultParagraphFont"/>
    <w:link w:val="20"/>
    <w:uiPriority w:val="99"/>
    <w:locked/>
    <w:rsid w:val="00BF3613"/>
    <w:rPr>
      <w:rFonts w:ascii="Times New Roman" w:hAnsi="Times New Roman" w:cs="Times New Roman"/>
      <w:u w:val="none"/>
    </w:rPr>
  </w:style>
  <w:style w:type="character" w:customStyle="1" w:styleId="21">
    <w:name w:val="Основной текст (2) + Полужирный"/>
    <w:basedOn w:val="2"/>
    <w:uiPriority w:val="99"/>
    <w:rsid w:val="00BF3613"/>
    <w:rPr>
      <w:b/>
      <w:bCs/>
      <w:color w:val="000000"/>
      <w:spacing w:val="0"/>
      <w:w w:val="100"/>
      <w:position w:val="0"/>
      <w:sz w:val="24"/>
      <w:szCs w:val="24"/>
      <w:lang w:val="ru-RU" w:eastAsia="ru-RU"/>
    </w:rPr>
  </w:style>
  <w:style w:type="character" w:customStyle="1" w:styleId="4">
    <w:name w:val="Основной текст (4)_"/>
    <w:basedOn w:val="DefaultParagraphFont"/>
    <w:link w:val="40"/>
    <w:uiPriority w:val="99"/>
    <w:locked/>
    <w:rsid w:val="00BF3613"/>
    <w:rPr>
      <w:rFonts w:ascii="Times New Roman" w:hAnsi="Times New Roman" w:cs="Times New Roman"/>
      <w:b/>
      <w:bCs/>
      <w:u w:val="none"/>
    </w:rPr>
  </w:style>
  <w:style w:type="character" w:customStyle="1" w:styleId="5">
    <w:name w:val="Основной текст (5)_"/>
    <w:basedOn w:val="DefaultParagraphFont"/>
    <w:link w:val="51"/>
    <w:uiPriority w:val="99"/>
    <w:locked/>
    <w:rsid w:val="00BF3613"/>
    <w:rPr>
      <w:rFonts w:ascii="Century Gothic" w:hAnsi="Century Gothic" w:cs="Century Gothic"/>
      <w:sz w:val="13"/>
      <w:szCs w:val="13"/>
      <w:u w:val="none"/>
    </w:rPr>
  </w:style>
  <w:style w:type="character" w:customStyle="1" w:styleId="50">
    <w:name w:val="Основной текст (5)"/>
    <w:basedOn w:val="5"/>
    <w:uiPriority w:val="99"/>
    <w:rsid w:val="00BF3613"/>
    <w:rPr>
      <w:color w:val="000000"/>
      <w:spacing w:val="0"/>
      <w:w w:val="100"/>
      <w:position w:val="0"/>
      <w:lang w:val="ru-RU" w:eastAsia="ru-RU"/>
    </w:rPr>
  </w:style>
  <w:style w:type="character" w:customStyle="1" w:styleId="52">
    <w:name w:val="Основной текст (5)2"/>
    <w:basedOn w:val="5"/>
    <w:uiPriority w:val="99"/>
    <w:rsid w:val="00BF3613"/>
    <w:rPr>
      <w:color w:val="000000"/>
      <w:spacing w:val="0"/>
      <w:w w:val="100"/>
      <w:position w:val="0"/>
      <w:lang w:val="ru-RU" w:eastAsia="ru-RU"/>
    </w:rPr>
  </w:style>
  <w:style w:type="character" w:customStyle="1" w:styleId="6">
    <w:name w:val="Основной текст (6)_"/>
    <w:basedOn w:val="DefaultParagraphFont"/>
    <w:link w:val="61"/>
    <w:uiPriority w:val="99"/>
    <w:locked/>
    <w:rsid w:val="00BF3613"/>
    <w:rPr>
      <w:rFonts w:ascii="Times New Roman" w:hAnsi="Times New Roman" w:cs="Times New Roman"/>
      <w:b/>
      <w:bCs/>
      <w:sz w:val="20"/>
      <w:szCs w:val="20"/>
      <w:u w:val="none"/>
      <w:lang w:val="en-US" w:eastAsia="en-US"/>
    </w:rPr>
  </w:style>
  <w:style w:type="character" w:customStyle="1" w:styleId="6CenturyGothic">
    <w:name w:val="Основной текст (6) + Century Gothic"/>
    <w:aliases w:val="7,5 pt,Не полужирный,Курсив"/>
    <w:basedOn w:val="6"/>
    <w:uiPriority w:val="99"/>
    <w:rsid w:val="00BF3613"/>
    <w:rPr>
      <w:rFonts w:ascii="Century Gothic" w:hAnsi="Century Gothic" w:cs="Century Gothic"/>
      <w:i/>
      <w:iCs/>
      <w:color w:val="000000"/>
      <w:spacing w:val="0"/>
      <w:w w:val="100"/>
      <w:position w:val="0"/>
      <w:sz w:val="15"/>
      <w:szCs w:val="15"/>
      <w:lang w:val="ru-RU" w:eastAsia="ru-RU"/>
    </w:rPr>
  </w:style>
  <w:style w:type="character" w:customStyle="1" w:styleId="60">
    <w:name w:val="Основной текст (6)"/>
    <w:basedOn w:val="6"/>
    <w:uiPriority w:val="99"/>
    <w:rsid w:val="00BF3613"/>
    <w:rPr>
      <w:color w:val="000000"/>
      <w:spacing w:val="0"/>
      <w:w w:val="100"/>
      <w:position w:val="0"/>
    </w:rPr>
  </w:style>
  <w:style w:type="paragraph" w:customStyle="1" w:styleId="31">
    <w:name w:val="Основной текст (3)1"/>
    <w:basedOn w:val="Normal"/>
    <w:link w:val="3"/>
    <w:uiPriority w:val="99"/>
    <w:rsid w:val="00BF3613"/>
    <w:pPr>
      <w:shd w:val="clear" w:color="auto" w:fill="FFFFFF"/>
      <w:spacing w:after="60" w:line="240" w:lineRule="atLeast"/>
      <w:jc w:val="center"/>
    </w:pPr>
    <w:rPr>
      <w:rFonts w:ascii="Times New Roman" w:eastAsia="Times New Roman" w:hAnsi="Times New Roman" w:cs="Times New Roman"/>
      <w:sz w:val="32"/>
      <w:szCs w:val="32"/>
    </w:rPr>
  </w:style>
  <w:style w:type="paragraph" w:customStyle="1" w:styleId="20">
    <w:name w:val="Основной текст (2)"/>
    <w:basedOn w:val="Normal"/>
    <w:link w:val="2"/>
    <w:uiPriority w:val="99"/>
    <w:rsid w:val="00BF3613"/>
    <w:pPr>
      <w:shd w:val="clear" w:color="auto" w:fill="FFFFFF"/>
      <w:spacing w:before="360" w:after="240" w:line="274" w:lineRule="exact"/>
      <w:jc w:val="both"/>
    </w:pPr>
    <w:rPr>
      <w:rFonts w:ascii="Times New Roman" w:eastAsia="Times New Roman" w:hAnsi="Times New Roman" w:cs="Times New Roman"/>
    </w:rPr>
  </w:style>
  <w:style w:type="paragraph" w:customStyle="1" w:styleId="40">
    <w:name w:val="Основной текст (4)"/>
    <w:basedOn w:val="Normal"/>
    <w:link w:val="4"/>
    <w:uiPriority w:val="99"/>
    <w:rsid w:val="00BF3613"/>
    <w:pPr>
      <w:shd w:val="clear" w:color="auto" w:fill="FFFFFF"/>
      <w:spacing w:before="240" w:line="274" w:lineRule="exact"/>
      <w:jc w:val="both"/>
    </w:pPr>
    <w:rPr>
      <w:rFonts w:ascii="Times New Roman" w:eastAsia="Times New Roman" w:hAnsi="Times New Roman" w:cs="Times New Roman"/>
      <w:b/>
      <w:bCs/>
    </w:rPr>
  </w:style>
  <w:style w:type="paragraph" w:customStyle="1" w:styleId="51">
    <w:name w:val="Основной текст (5)1"/>
    <w:basedOn w:val="Normal"/>
    <w:link w:val="5"/>
    <w:uiPriority w:val="99"/>
    <w:rsid w:val="00BF3613"/>
    <w:pPr>
      <w:shd w:val="clear" w:color="auto" w:fill="FFFFFF"/>
      <w:spacing w:line="240" w:lineRule="atLeast"/>
    </w:pPr>
    <w:rPr>
      <w:rFonts w:ascii="Century Gothic" w:hAnsi="Century Gothic" w:cs="Century Gothic"/>
      <w:sz w:val="13"/>
      <w:szCs w:val="13"/>
    </w:rPr>
  </w:style>
  <w:style w:type="paragraph" w:customStyle="1" w:styleId="61">
    <w:name w:val="Основной текст (6)1"/>
    <w:basedOn w:val="Normal"/>
    <w:link w:val="6"/>
    <w:uiPriority w:val="99"/>
    <w:rsid w:val="00BF3613"/>
    <w:pPr>
      <w:shd w:val="clear" w:color="auto" w:fill="FFFFFF"/>
      <w:spacing w:line="240" w:lineRule="atLeast"/>
    </w:pPr>
    <w:rPr>
      <w:rFonts w:ascii="Times New Roman" w:eastAsia="Times New Roman" w:hAnsi="Times New Roman" w:cs="Times New Roman"/>
      <w:b/>
      <w:bCs/>
      <w:sz w:val="20"/>
      <w:szCs w:val="20"/>
      <w:lang w:val="en-US" w:eastAsia="en-US"/>
    </w:rPr>
  </w:style>
  <w:style w:type="paragraph" w:customStyle="1" w:styleId="ConsPlusNormal">
    <w:name w:val="ConsPlusNormal"/>
    <w:link w:val="ConsPlusNormal0"/>
    <w:uiPriority w:val="99"/>
    <w:rsid w:val="005556AD"/>
    <w:pPr>
      <w:autoSpaceDE w:val="0"/>
      <w:autoSpaceDN w:val="0"/>
    </w:pPr>
    <w:rPr>
      <w:rFonts w:ascii="Calibri" w:hAnsi="Calibri" w:cs="Calibri"/>
      <w:sz w:val="24"/>
      <w:szCs w:val="24"/>
    </w:rPr>
  </w:style>
  <w:style w:type="paragraph" w:customStyle="1" w:styleId="ConsPlusTitle">
    <w:name w:val="ConsPlusTitle"/>
    <w:uiPriority w:val="99"/>
    <w:rsid w:val="005556AD"/>
    <w:pPr>
      <w:widowControl w:val="0"/>
      <w:autoSpaceDE w:val="0"/>
      <w:autoSpaceDN w:val="0"/>
    </w:pPr>
    <w:rPr>
      <w:rFonts w:ascii="Calibri" w:hAnsi="Calibri" w:cs="Calibri"/>
      <w:b/>
      <w:bCs/>
    </w:rPr>
  </w:style>
  <w:style w:type="character" w:customStyle="1" w:styleId="ConsPlusNormal0">
    <w:name w:val="ConsPlusNormal Знак"/>
    <w:link w:val="ConsPlusNormal"/>
    <w:uiPriority w:val="99"/>
    <w:locked/>
    <w:rsid w:val="005556AD"/>
    <w:rPr>
      <w:rFonts w:ascii="Calibri" w:hAnsi="Calibri" w:cs="Calibri"/>
      <w:sz w:val="24"/>
      <w:szCs w:val="24"/>
    </w:rPr>
  </w:style>
  <w:style w:type="paragraph" w:styleId="ListParagraph">
    <w:name w:val="List Paragraph"/>
    <w:basedOn w:val="Normal"/>
    <w:uiPriority w:val="99"/>
    <w:qFormat/>
    <w:rsid w:val="005556AD"/>
    <w:pPr>
      <w:widowControl/>
      <w:spacing w:after="200" w:line="276" w:lineRule="auto"/>
      <w:ind w:left="720"/>
    </w:pPr>
    <w:rPr>
      <w:rFonts w:ascii="Calibri" w:hAnsi="Calibri" w:cs="Calibri"/>
      <w:color w:val="auto"/>
      <w:sz w:val="22"/>
      <w:szCs w:val="22"/>
      <w:lang w:eastAsia="en-US"/>
    </w:rPr>
  </w:style>
  <w:style w:type="paragraph" w:styleId="NoSpacing">
    <w:name w:val="No Spacing"/>
    <w:uiPriority w:val="99"/>
    <w:qFormat/>
    <w:rsid w:val="005556AD"/>
    <w:rPr>
      <w:rFonts w:ascii="Calibri" w:hAnsi="Calibri" w:cs="Calibri"/>
      <w:lang w:eastAsia="en-US"/>
    </w:rPr>
  </w:style>
  <w:style w:type="paragraph" w:customStyle="1" w:styleId="a">
    <w:name w:val="Содержимое таблицы"/>
    <w:basedOn w:val="Normal"/>
    <w:uiPriority w:val="99"/>
    <w:rsid w:val="005556AD"/>
    <w:pPr>
      <w:widowControl/>
      <w:suppressLineNumbers/>
      <w:suppressAutoHyphens/>
    </w:pPr>
    <w:rPr>
      <w:rFonts w:ascii="Times New Roman" w:eastAsia="Times New Roman" w:hAnsi="Times New Roman" w:cs="Times New Roman"/>
      <w:color w:val="auto"/>
      <w:lang w:eastAsia="ar-SA"/>
    </w:rPr>
  </w:style>
  <w:style w:type="paragraph" w:customStyle="1" w:styleId="1">
    <w:name w:val="Знак1 Знак Знак Знак Знак Знак Знак"/>
    <w:basedOn w:val="Normal"/>
    <w:uiPriority w:val="99"/>
    <w:rsid w:val="00694AA2"/>
    <w:pPr>
      <w:widowControl/>
      <w:spacing w:after="160" w:line="240" w:lineRule="exact"/>
    </w:pPr>
    <w:rPr>
      <w:rFonts w:ascii="Verdana" w:eastAsia="Times New Roman" w:hAnsi="Verdana" w:cs="Verdana"/>
      <w:color w:val="auto"/>
      <w:sz w:val="20"/>
      <w:szCs w:val="20"/>
      <w:lang w:val="en-US" w:eastAsia="en-US"/>
    </w:rPr>
  </w:style>
  <w:style w:type="paragraph" w:styleId="BalloonText">
    <w:name w:val="Balloon Text"/>
    <w:basedOn w:val="Normal"/>
    <w:link w:val="BalloonTextChar"/>
    <w:uiPriority w:val="99"/>
    <w:semiHidden/>
    <w:rsid w:val="00694AA2"/>
    <w:rPr>
      <w:sz w:val="16"/>
      <w:szCs w:val="16"/>
    </w:rPr>
  </w:style>
  <w:style w:type="character" w:customStyle="1" w:styleId="BalloonTextChar">
    <w:name w:val="Balloon Text Char"/>
    <w:basedOn w:val="DefaultParagraphFont"/>
    <w:link w:val="BalloonText"/>
    <w:uiPriority w:val="99"/>
    <w:semiHidden/>
    <w:locked/>
    <w:rsid w:val="00694AA2"/>
    <w:rPr>
      <w:color w:val="000000"/>
      <w:sz w:val="16"/>
      <w:szCs w:val="16"/>
    </w:rPr>
  </w:style>
  <w:style w:type="paragraph" w:styleId="Header">
    <w:name w:val="header"/>
    <w:basedOn w:val="Normal"/>
    <w:link w:val="HeaderChar"/>
    <w:uiPriority w:val="99"/>
    <w:semiHidden/>
    <w:rsid w:val="00743D94"/>
    <w:pPr>
      <w:tabs>
        <w:tab w:val="center" w:pos="4677"/>
        <w:tab w:val="right" w:pos="9355"/>
      </w:tabs>
    </w:pPr>
  </w:style>
  <w:style w:type="character" w:customStyle="1" w:styleId="HeaderChar">
    <w:name w:val="Header Char"/>
    <w:basedOn w:val="DefaultParagraphFont"/>
    <w:link w:val="Header"/>
    <w:uiPriority w:val="99"/>
    <w:semiHidden/>
    <w:locked/>
    <w:rsid w:val="00743D94"/>
    <w:rPr>
      <w:color w:val="000000"/>
    </w:rPr>
  </w:style>
  <w:style w:type="paragraph" w:styleId="Footer">
    <w:name w:val="footer"/>
    <w:basedOn w:val="Normal"/>
    <w:link w:val="FooterChar"/>
    <w:uiPriority w:val="99"/>
    <w:semiHidden/>
    <w:rsid w:val="00743D94"/>
    <w:pPr>
      <w:tabs>
        <w:tab w:val="center" w:pos="4677"/>
        <w:tab w:val="right" w:pos="9355"/>
      </w:tabs>
    </w:pPr>
  </w:style>
  <w:style w:type="character" w:customStyle="1" w:styleId="FooterChar">
    <w:name w:val="Footer Char"/>
    <w:basedOn w:val="DefaultParagraphFont"/>
    <w:link w:val="Footer"/>
    <w:uiPriority w:val="99"/>
    <w:semiHidden/>
    <w:locked/>
    <w:rsid w:val="00743D94"/>
    <w:rPr>
      <w:color w:val="000000"/>
    </w:rPr>
  </w:style>
  <w:style w:type="paragraph" w:customStyle="1" w:styleId="a0">
    <w:name w:val="Абзац списка"/>
    <w:basedOn w:val="Normal"/>
    <w:uiPriority w:val="99"/>
    <w:rsid w:val="008C588F"/>
    <w:pPr>
      <w:widowControl/>
      <w:ind w:left="720"/>
    </w:pPr>
    <w:rPr>
      <w:rFonts w:ascii="Arial" w:hAnsi="Arial" w:cs="Arial"/>
      <w:color w:val="auto"/>
      <w:sz w:val="28"/>
      <w:szCs w:val="28"/>
    </w:rPr>
  </w:style>
  <w:style w:type="paragraph" w:styleId="NormalWeb">
    <w:name w:val="Normal (Web)"/>
    <w:basedOn w:val="Normal"/>
    <w:uiPriority w:val="99"/>
    <w:rsid w:val="003740D9"/>
    <w:pPr>
      <w:widowControl/>
    </w:pPr>
    <w:rPr>
      <w:color w:val="auto"/>
    </w:rPr>
  </w:style>
  <w:style w:type="character" w:customStyle="1" w:styleId="BodyTextChar1">
    <w:name w:val="Body Text Char1"/>
    <w:basedOn w:val="DefaultParagraphFont"/>
    <w:link w:val="BodyText"/>
    <w:uiPriority w:val="99"/>
    <w:locked/>
    <w:rsid w:val="00246A1C"/>
    <w:rPr>
      <w:rFonts w:ascii="Bash" w:hAnsi="Bash" w:cs="Bash"/>
      <w:sz w:val="18"/>
      <w:szCs w:val="18"/>
      <w:lang w:val="ru-RU" w:eastAsia="ru-RU"/>
    </w:rPr>
  </w:style>
  <w:style w:type="paragraph" w:styleId="BodyText">
    <w:name w:val="Body Text"/>
    <w:basedOn w:val="Normal"/>
    <w:link w:val="BodyTextChar1"/>
    <w:uiPriority w:val="99"/>
    <w:rsid w:val="00246A1C"/>
    <w:pPr>
      <w:widowControl/>
      <w:jc w:val="center"/>
    </w:pPr>
    <w:rPr>
      <w:rFonts w:ascii="Bash" w:hAnsi="Bash" w:cs="Bash"/>
      <w:color w:val="auto"/>
      <w:sz w:val="18"/>
      <w:szCs w:val="18"/>
    </w:rPr>
  </w:style>
  <w:style w:type="character" w:customStyle="1" w:styleId="BodyTextChar">
    <w:name w:val="Body Text Char"/>
    <w:basedOn w:val="DefaultParagraphFont"/>
    <w:link w:val="BodyText"/>
    <w:uiPriority w:val="99"/>
    <w:semiHidden/>
    <w:locked/>
    <w:rsid w:val="002E4786"/>
    <w:rPr>
      <w:color w:val="000000"/>
      <w:sz w:val="24"/>
      <w:szCs w:val="24"/>
    </w:rPr>
  </w:style>
  <w:style w:type="paragraph" w:customStyle="1" w:styleId="ConsTitle">
    <w:name w:val="ConsTitle"/>
    <w:uiPriority w:val="99"/>
    <w:rsid w:val="005F673E"/>
    <w:pPr>
      <w:widowControl w:val="0"/>
      <w:autoSpaceDE w:val="0"/>
      <w:autoSpaceDN w:val="0"/>
      <w:adjustRightInd w:val="0"/>
      <w:ind w:right="19772"/>
    </w:pPr>
    <w:rPr>
      <w:rFonts w:ascii="Arial" w:eastAsia="Times New Roman" w:hAnsi="Arial" w:cs="Arial"/>
      <w:sz w:val="16"/>
      <w:szCs w:val="16"/>
    </w:rPr>
  </w:style>
  <w:style w:type="paragraph" w:customStyle="1" w:styleId="a1">
    <w:name w:val="Знак Знак Знак Знак Знак Знак Знак Знак Знак Знак Знак Знак Знак Знак Знак Знак"/>
    <w:basedOn w:val="Normal"/>
    <w:autoRedefine/>
    <w:uiPriority w:val="99"/>
    <w:rsid w:val="005F673E"/>
    <w:pPr>
      <w:widowControl/>
      <w:spacing w:after="160" w:line="240" w:lineRule="exact"/>
    </w:pPr>
    <w:rPr>
      <w:rFonts w:ascii="Times New Roman" w:eastAsia="Times New Roman" w:hAnsi="Times New Roman" w:cs="Times New Roman"/>
      <w:color w:val="auto"/>
      <w:sz w:val="28"/>
      <w:szCs w:val="28"/>
      <w:lang w:val="en-US" w:eastAsia="en-US"/>
    </w:rPr>
  </w:style>
  <w:style w:type="character" w:styleId="PageNumber">
    <w:name w:val="page number"/>
    <w:basedOn w:val="DefaultParagraphFont"/>
    <w:uiPriority w:val="99"/>
    <w:rsid w:val="005F673E"/>
  </w:style>
  <w:style w:type="paragraph" w:customStyle="1" w:styleId="ConsPlusNonformat">
    <w:name w:val="ConsPlusNonformat"/>
    <w:uiPriority w:val="99"/>
    <w:rsid w:val="005F673E"/>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5F673E"/>
    <w:pPr>
      <w:widowControl w:val="0"/>
      <w:autoSpaceDE w:val="0"/>
      <w:autoSpaceDN w:val="0"/>
      <w:adjustRightInd w:val="0"/>
      <w:ind w:right="19772" w:firstLine="720"/>
    </w:pPr>
    <w:rPr>
      <w:rFonts w:ascii="Arial" w:eastAsia="Times New Roman" w:hAnsi="Arial" w:cs="Arial"/>
      <w:sz w:val="20"/>
      <w:szCs w:val="20"/>
      <w:lang w:eastAsia="en-US"/>
    </w:rPr>
  </w:style>
  <w:style w:type="paragraph" w:styleId="FootnoteText">
    <w:name w:val="footnote text"/>
    <w:basedOn w:val="Normal"/>
    <w:link w:val="FootnoteTextChar"/>
    <w:uiPriority w:val="99"/>
    <w:semiHidden/>
    <w:rsid w:val="005F673E"/>
    <w:pPr>
      <w:widowControl/>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locked/>
    <w:rsid w:val="005F673E"/>
    <w:rPr>
      <w:rFonts w:eastAsia="Times New Roman"/>
      <w:lang w:val="ru-RU" w:eastAsia="ru-RU"/>
    </w:rPr>
  </w:style>
  <w:style w:type="character" w:styleId="FootnoteReference">
    <w:name w:val="footnote reference"/>
    <w:basedOn w:val="DefaultParagraphFont"/>
    <w:uiPriority w:val="99"/>
    <w:semiHidden/>
    <w:rsid w:val="005F673E"/>
    <w:rPr>
      <w:vertAlign w:val="superscript"/>
    </w:rPr>
  </w:style>
  <w:style w:type="character" w:styleId="CommentReference">
    <w:name w:val="annotation reference"/>
    <w:basedOn w:val="DefaultParagraphFont"/>
    <w:uiPriority w:val="99"/>
    <w:semiHidden/>
    <w:rsid w:val="005F673E"/>
    <w:rPr>
      <w:sz w:val="16"/>
      <w:szCs w:val="16"/>
    </w:rPr>
  </w:style>
  <w:style w:type="paragraph" w:styleId="CommentText">
    <w:name w:val="annotation text"/>
    <w:basedOn w:val="Normal"/>
    <w:link w:val="CommentTextChar"/>
    <w:uiPriority w:val="99"/>
    <w:semiHidden/>
    <w:rsid w:val="005F673E"/>
    <w:pPr>
      <w:widowControl/>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locked/>
    <w:rsid w:val="005F673E"/>
    <w:rPr>
      <w:rFonts w:eastAsia="Times New Roman"/>
      <w:lang w:val="ru-RU" w:eastAsia="ru-RU"/>
    </w:rPr>
  </w:style>
  <w:style w:type="paragraph" w:styleId="CommentSubject">
    <w:name w:val="annotation subject"/>
    <w:basedOn w:val="CommentText"/>
    <w:next w:val="CommentText"/>
    <w:link w:val="CommentSubjectChar"/>
    <w:uiPriority w:val="99"/>
    <w:semiHidden/>
    <w:rsid w:val="005F673E"/>
    <w:rPr>
      <w:b/>
      <w:bCs/>
    </w:rPr>
  </w:style>
  <w:style w:type="character" w:customStyle="1" w:styleId="CommentSubjectChar">
    <w:name w:val="Comment Subject Char"/>
    <w:basedOn w:val="CommentTextChar"/>
    <w:link w:val="CommentSubject"/>
    <w:uiPriority w:val="99"/>
    <w:locked/>
    <w:rsid w:val="005F673E"/>
    <w:rPr>
      <w:b/>
      <w:bCs/>
    </w:rPr>
  </w:style>
  <w:style w:type="paragraph" w:styleId="Title">
    <w:name w:val="Title"/>
    <w:basedOn w:val="Normal"/>
    <w:link w:val="TitleChar"/>
    <w:uiPriority w:val="99"/>
    <w:qFormat/>
    <w:locked/>
    <w:rsid w:val="005F673E"/>
    <w:pPr>
      <w:widowControl/>
      <w:jc w:val="center"/>
    </w:pPr>
    <w:rPr>
      <w:rFonts w:ascii="Cambria" w:eastAsia="Times New Roman" w:hAnsi="Cambria" w:cs="Cambria"/>
      <w:b/>
      <w:bCs/>
      <w:color w:val="auto"/>
      <w:kern w:val="28"/>
      <w:sz w:val="32"/>
      <w:szCs w:val="32"/>
    </w:rPr>
  </w:style>
  <w:style w:type="character" w:customStyle="1" w:styleId="TitleChar">
    <w:name w:val="Title Char"/>
    <w:basedOn w:val="DefaultParagraphFont"/>
    <w:link w:val="Title"/>
    <w:uiPriority w:val="99"/>
    <w:locked/>
    <w:rsid w:val="005F673E"/>
    <w:rPr>
      <w:rFonts w:ascii="Cambria" w:hAnsi="Cambria" w:cs="Cambria"/>
      <w:b/>
      <w:bCs/>
      <w:kern w:val="28"/>
      <w:sz w:val="32"/>
      <w:szCs w:val="32"/>
      <w:lang w:val="ru-RU" w:eastAsia="ru-RU"/>
    </w:rPr>
  </w:style>
  <w:style w:type="paragraph" w:customStyle="1" w:styleId="ConsNonformat">
    <w:name w:val="ConsNonformat"/>
    <w:uiPriority w:val="99"/>
    <w:rsid w:val="005F673E"/>
    <w:pPr>
      <w:widowControl w:val="0"/>
      <w:autoSpaceDE w:val="0"/>
      <w:autoSpaceDN w:val="0"/>
      <w:adjustRightInd w:val="0"/>
      <w:ind w:right="19772"/>
    </w:pPr>
    <w:rPr>
      <w:rFonts w:ascii="Courier New" w:eastAsia="Times New Roman" w:hAnsi="Courier New" w:cs="Courier New"/>
      <w:sz w:val="20"/>
      <w:szCs w:val="20"/>
      <w:lang w:eastAsia="en-US"/>
    </w:rPr>
  </w:style>
  <w:style w:type="paragraph" w:styleId="Caption">
    <w:name w:val="caption"/>
    <w:basedOn w:val="Normal"/>
    <w:uiPriority w:val="99"/>
    <w:qFormat/>
    <w:locked/>
    <w:rsid w:val="005F673E"/>
    <w:pPr>
      <w:widowControl/>
      <w:pBdr>
        <w:top w:val="thinThickSmallGap" w:sz="24" w:space="1" w:color="auto"/>
      </w:pBdr>
      <w:ind w:left="-851" w:right="-341"/>
      <w:jc w:val="center"/>
    </w:pPr>
    <w:rPr>
      <w:rFonts w:ascii="Times New Roman" w:eastAsia="Times New Roman" w:hAnsi="Times New Roman" w:cs="Times New Roman"/>
      <w:b/>
      <w:bCs/>
      <w:color w:val="auto"/>
      <w:sz w:val="36"/>
      <w:szCs w:val="36"/>
    </w:rPr>
  </w:style>
  <w:style w:type="paragraph" w:styleId="BodyTextIndent3">
    <w:name w:val="Body Text Indent 3"/>
    <w:basedOn w:val="Normal"/>
    <w:link w:val="BodyTextIndent3Char"/>
    <w:uiPriority w:val="99"/>
    <w:rsid w:val="005F673E"/>
    <w:pPr>
      <w:widowControl/>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locked/>
    <w:rPr>
      <w:color w:val="000000"/>
      <w:sz w:val="16"/>
      <w:szCs w:val="16"/>
    </w:rPr>
  </w:style>
  <w:style w:type="paragraph" w:customStyle="1" w:styleId="a2">
    <w:name w:val="Знак"/>
    <w:basedOn w:val="Normal"/>
    <w:uiPriority w:val="99"/>
    <w:rsid w:val="005F673E"/>
    <w:pPr>
      <w:widowControl/>
      <w:spacing w:after="160" w:line="240" w:lineRule="exact"/>
    </w:pPr>
    <w:rPr>
      <w:rFonts w:ascii="Verdana" w:eastAsia="Times New Roman" w:hAnsi="Verdana" w:cs="Verdana"/>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00095071">
      <w:marLeft w:val="0"/>
      <w:marRight w:val="0"/>
      <w:marTop w:val="0"/>
      <w:marBottom w:val="0"/>
      <w:divBdr>
        <w:top w:val="none" w:sz="0" w:space="0" w:color="auto"/>
        <w:left w:val="none" w:sz="0" w:space="0" w:color="auto"/>
        <w:bottom w:val="none" w:sz="0" w:space="0" w:color="auto"/>
        <w:right w:val="none" w:sz="0" w:space="0" w:color="auto"/>
      </w:divBdr>
    </w:div>
    <w:div w:id="200095072">
      <w:marLeft w:val="0"/>
      <w:marRight w:val="0"/>
      <w:marTop w:val="0"/>
      <w:marBottom w:val="0"/>
      <w:divBdr>
        <w:top w:val="none" w:sz="0" w:space="0" w:color="auto"/>
        <w:left w:val="none" w:sz="0" w:space="0" w:color="auto"/>
        <w:bottom w:val="none" w:sz="0" w:space="0" w:color="auto"/>
        <w:right w:val="none" w:sz="0" w:space="0" w:color="auto"/>
      </w:divBdr>
    </w:div>
    <w:div w:id="200095073">
      <w:marLeft w:val="0"/>
      <w:marRight w:val="0"/>
      <w:marTop w:val="0"/>
      <w:marBottom w:val="0"/>
      <w:divBdr>
        <w:top w:val="none" w:sz="0" w:space="0" w:color="auto"/>
        <w:left w:val="none" w:sz="0" w:space="0" w:color="auto"/>
        <w:bottom w:val="none" w:sz="0" w:space="0" w:color="auto"/>
        <w:right w:val="none" w:sz="0" w:space="0" w:color="auto"/>
      </w:divBdr>
    </w:div>
    <w:div w:id="200095074">
      <w:marLeft w:val="0"/>
      <w:marRight w:val="0"/>
      <w:marTop w:val="0"/>
      <w:marBottom w:val="0"/>
      <w:divBdr>
        <w:top w:val="none" w:sz="0" w:space="0" w:color="auto"/>
        <w:left w:val="none" w:sz="0" w:space="0" w:color="auto"/>
        <w:bottom w:val="none" w:sz="0" w:space="0" w:color="auto"/>
        <w:right w:val="none" w:sz="0" w:space="0" w:color="auto"/>
      </w:divBdr>
    </w:div>
    <w:div w:id="200095075">
      <w:marLeft w:val="0"/>
      <w:marRight w:val="0"/>
      <w:marTop w:val="0"/>
      <w:marBottom w:val="0"/>
      <w:divBdr>
        <w:top w:val="none" w:sz="0" w:space="0" w:color="auto"/>
        <w:left w:val="none" w:sz="0" w:space="0" w:color="auto"/>
        <w:bottom w:val="none" w:sz="0" w:space="0" w:color="auto"/>
        <w:right w:val="none" w:sz="0" w:space="0" w:color="auto"/>
      </w:divBdr>
    </w:div>
    <w:div w:id="200095076">
      <w:marLeft w:val="0"/>
      <w:marRight w:val="0"/>
      <w:marTop w:val="0"/>
      <w:marBottom w:val="0"/>
      <w:divBdr>
        <w:top w:val="none" w:sz="0" w:space="0" w:color="auto"/>
        <w:left w:val="none" w:sz="0" w:space="0" w:color="auto"/>
        <w:bottom w:val="none" w:sz="0" w:space="0" w:color="auto"/>
        <w:right w:val="none" w:sz="0" w:space="0" w:color="auto"/>
      </w:divBdr>
    </w:div>
    <w:div w:id="200095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188231D049EB5D7C12BE0545B3FC36A5983776462NEa2G" TargetMode="External"/><Relationship Id="rId13" Type="http://schemas.openxmlformats.org/officeDocument/2006/relationships/hyperlink" Target="consultantplus://offline/ref=5EC64638C2EB6470D61B40F5353A225D1035E4BD1182A872D941722D09483FB8AFDC83DEC1513EA8756F97C0B77E8762341AE0C045B920A7S3lFG" TargetMode="External"/><Relationship Id="rId18" Type="http://schemas.openxmlformats.org/officeDocument/2006/relationships/hyperlink" Target="consultantplus://offline/ref=E7C823EE09D4785DE0714DDE97C07D5F97C9921AA2F9E1205FCF32W1zE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5EC64638C2EB6470D61B40F5353A225D1033E3B7168FA872D941722D09483FB8AFDC83DAC4533FA2203587C4FE2B8E7C3007FEC15BB9S2l0G" TargetMode="External"/><Relationship Id="rId17" Type="http://schemas.openxmlformats.org/officeDocument/2006/relationships/hyperlink" Target="consultantplus://offline/ref=E7C823EE09D4785DE0714DDE97C07D5F97C9921AA2F9E1205FCF32W1zEF" TargetMode="External"/><Relationship Id="rId2" Type="http://schemas.openxmlformats.org/officeDocument/2006/relationships/styles" Target="styles.xml"/><Relationship Id="rId16" Type="http://schemas.openxmlformats.org/officeDocument/2006/relationships/hyperlink" Target="consultantplus://offline/ref=E7C823EE09D4785DE0714DDE97C07D5F94C59D17AAABB6220E9A3C1B20W9z6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26B5478C9A8D54B9C30D5110CB9C3FE2375D335D852B61336BD6FD2AD7786599D442C3C68A8m9dFJ" TargetMode="External"/><Relationship Id="rId5" Type="http://schemas.openxmlformats.org/officeDocument/2006/relationships/footnotes" Target="footnotes.xml"/><Relationship Id="rId15" Type="http://schemas.openxmlformats.org/officeDocument/2006/relationships/hyperlink" Target="consultantplus://offline/ref=E7C823EE09D4785DE0714DDE97C07D5F94C59D17A1A6B6220E9A3C1B20W9z6F" TargetMode="External"/><Relationship Id="rId10" Type="http://schemas.openxmlformats.org/officeDocument/2006/relationships/hyperlink" Target="consultantplus://offline/ref=124B3C481F8E25B0185E63E06539D20945F60F44AC824E64C09CC825482F304C5147BF70D37D1EEB7864E" TargetMode="External"/><Relationship Id="rId19" Type="http://schemas.openxmlformats.org/officeDocument/2006/relationships/hyperlink" Target="consultantplus://offline/ref=463D760B189C1013A2C576FF0D87F728A54A3D38D0026C2210B2E2F277J5W8G" TargetMode="External"/><Relationship Id="rId4" Type="http://schemas.openxmlformats.org/officeDocument/2006/relationships/webSettings" Target="webSettings.xml"/><Relationship Id="rId9" Type="http://schemas.openxmlformats.org/officeDocument/2006/relationships/hyperlink" Target="consultantplus://offline/ref=F2CE768AD91F25FE7853DFD268CACB904E37852C110A9EB5D7C12BE0545B3FC36A5983776063EA69N9a4G" TargetMode="External"/><Relationship Id="rId14" Type="http://schemas.openxmlformats.org/officeDocument/2006/relationships/hyperlink" Target="consultantplus://offline/ref=74358BA563E1CE0E3BDB130DDB50422BD95F72514C2726843F9F1655C665E8AD73CAAB2BD7FF66C118A23EBFA8B2D3E88EB1B81E4F790FFEkDB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27</Pages>
  <Words>16093</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 Новобалтачевский сельсовет муниципального района Чекмагушевский район Республики Башкортостан</dc:title>
  <dc:subject/>
  <dc:creator>Q7</dc:creator>
  <cp:keywords/>
  <dc:description/>
  <cp:lastModifiedBy>Q7</cp:lastModifiedBy>
  <cp:revision>4</cp:revision>
  <cp:lastPrinted>2022-02-25T05:14:00Z</cp:lastPrinted>
  <dcterms:created xsi:type="dcterms:W3CDTF">2022-05-25T10:54:00Z</dcterms:created>
  <dcterms:modified xsi:type="dcterms:W3CDTF">2022-05-25T11:20:00Z</dcterms:modified>
</cp:coreProperties>
</file>