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9"/>
        <w:tblW w:w="10788" w:type="dxa"/>
        <w:tblLayout w:type="fixed"/>
        <w:tblLook w:val="0000"/>
      </w:tblPr>
      <w:tblGrid>
        <w:gridCol w:w="4846"/>
        <w:gridCol w:w="1379"/>
        <w:gridCol w:w="4563"/>
      </w:tblGrid>
      <w:tr w:rsidR="009D267C">
        <w:trPr>
          <w:cantSplit/>
          <w:trHeight w:val="1618"/>
        </w:trPr>
        <w:tc>
          <w:tcPr>
            <w:tcW w:w="4846" w:type="dxa"/>
          </w:tcPr>
          <w:p w:rsidR="009D267C" w:rsidRDefault="009D267C" w:rsidP="00B413FC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9D267C" w:rsidRDefault="009D267C" w:rsidP="00B413F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9D267C" w:rsidRDefault="009D267C" w:rsidP="00B413F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9D267C" w:rsidRDefault="009D267C" w:rsidP="00B413F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9D267C" w:rsidRDefault="009D267C" w:rsidP="00B413FC">
            <w:pPr>
              <w:spacing w:after="200" w:line="276" w:lineRule="auto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9D267C" w:rsidRDefault="009D267C" w:rsidP="00B413FC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1.75pt" o:allowoverlap="f">
                  <v:imagedata r:id="rId7" o:title=""/>
                </v:shape>
              </w:pict>
            </w:r>
          </w:p>
        </w:tc>
        <w:tc>
          <w:tcPr>
            <w:tcW w:w="4563" w:type="dxa"/>
          </w:tcPr>
          <w:p w:rsidR="009D267C" w:rsidRDefault="009D267C" w:rsidP="00B413FC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9D267C" w:rsidRDefault="009D267C" w:rsidP="00B413F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9D267C" w:rsidRDefault="009D267C" w:rsidP="00B413FC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9D267C" w:rsidRDefault="009D267C" w:rsidP="00B413F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9D267C" w:rsidRDefault="009D267C" w:rsidP="00B413FC">
            <w:pPr>
              <w:spacing w:after="200" w:line="276" w:lineRule="auto"/>
              <w:jc w:val="center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</w:tr>
      <w:tr w:rsidR="009D267C">
        <w:trPr>
          <w:cantSplit/>
          <w:trHeight w:val="141"/>
        </w:trPr>
        <w:tc>
          <w:tcPr>
            <w:tcW w:w="107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267C" w:rsidRDefault="009D267C" w:rsidP="00B413FC">
            <w:pPr>
              <w:spacing w:after="200" w:line="276" w:lineRule="auto"/>
              <w:rPr>
                <w:rFonts w:ascii="Calibri" w:hAnsi="Calibri" w:cs="Calibri"/>
                <w:caps/>
                <w:color w:val="00000A"/>
                <w:sz w:val="4"/>
                <w:szCs w:val="4"/>
                <w:lang w:eastAsia="en-US"/>
              </w:rPr>
            </w:pPr>
          </w:p>
        </w:tc>
      </w:tr>
    </w:tbl>
    <w:p w:rsidR="009D267C" w:rsidRDefault="009D267C" w:rsidP="00A97672">
      <w:pPr>
        <w:pStyle w:val="Heading3"/>
        <w:ind w:left="180"/>
        <w:rPr>
          <w:caps/>
          <w:sz w:val="28"/>
          <w:szCs w:val="28"/>
        </w:rPr>
      </w:pPr>
      <w:r w:rsidRPr="00B514C2">
        <w:rPr>
          <w:caps/>
          <w:sz w:val="28"/>
          <w:szCs w:val="28"/>
        </w:rPr>
        <w:t xml:space="preserve">К а р а р                                              </w:t>
      </w:r>
      <w:r>
        <w:rPr>
          <w:caps/>
          <w:sz w:val="28"/>
          <w:szCs w:val="28"/>
        </w:rPr>
        <w:t xml:space="preserve">                      </w:t>
      </w:r>
      <w:r w:rsidRPr="00B514C2">
        <w:rPr>
          <w:caps/>
          <w:sz w:val="28"/>
          <w:szCs w:val="28"/>
        </w:rPr>
        <w:t xml:space="preserve">    р е ш е н и е</w:t>
      </w:r>
    </w:p>
    <w:p w:rsidR="009D267C" w:rsidRDefault="009D267C" w:rsidP="00A97672"/>
    <w:p w:rsidR="009D267C" w:rsidRDefault="009D267C" w:rsidP="00A97672"/>
    <w:p w:rsidR="009D267C" w:rsidRPr="00A97672" w:rsidRDefault="009D267C" w:rsidP="00A97672">
      <w:pPr>
        <w:ind w:left="33" w:right="34" w:firstLine="709"/>
        <w:jc w:val="center"/>
        <w:rPr>
          <w:rFonts w:ascii="Times New Roman" w:hAnsi="Times New Roman" w:cs="Times New Roman"/>
          <w:b/>
          <w:bCs/>
        </w:rPr>
      </w:pPr>
      <w:r w:rsidRPr="00A97672">
        <w:rPr>
          <w:rFonts w:ascii="Times New Roman" w:hAnsi="Times New Roman" w:cs="Times New Roman"/>
          <w:b/>
          <w:bCs/>
          <w:sz w:val="28"/>
          <w:szCs w:val="28"/>
        </w:rPr>
        <w:t>Об  утверждении  порядка  создания координационного органа  в сфере профилактики  правонарушений в сельском поселении Новобалтачевский сельсовет муниципального района Чекмагушевский район Республики Башкортостан</w:t>
      </w:r>
    </w:p>
    <w:p w:rsidR="009D267C" w:rsidRDefault="009D267C" w:rsidP="00A97672">
      <w:pPr>
        <w:ind w:left="33" w:right="34" w:firstLine="709"/>
      </w:pPr>
    </w:p>
    <w:p w:rsidR="009D267C" w:rsidRDefault="009D267C" w:rsidP="00A97672">
      <w:pPr>
        <w:ind w:left="33" w:right="34" w:firstLine="709"/>
      </w:pPr>
    </w:p>
    <w:p w:rsidR="009D267C" w:rsidRPr="00A97672" w:rsidRDefault="009D267C" w:rsidP="00A97672">
      <w:pPr>
        <w:ind w:left="33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72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23.06.2016 №182-ФЗ«Об основах системы профилактики правонарушений в Российской Федерации», с целью обеспечения взаимодействия лиц, участвующих в профилактике правонарушений, и принятия решений в сфере профилактики правонарушений в  сельском поселении Новобалтачевский сельсовет муниципального района Чекмагушевский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72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72">
        <w:rPr>
          <w:rFonts w:ascii="Times New Roman" w:hAnsi="Times New Roman" w:cs="Times New Roman"/>
          <w:sz w:val="28"/>
          <w:szCs w:val="28"/>
        </w:rPr>
        <w:t>решил:</w:t>
      </w:r>
    </w:p>
    <w:p w:rsidR="009D267C" w:rsidRDefault="009D267C" w:rsidP="00A97672">
      <w:pPr>
        <w:widowControl/>
        <w:numPr>
          <w:ilvl w:val="0"/>
          <w:numId w:val="22"/>
        </w:numPr>
        <w:spacing w:after="3" w:line="249" w:lineRule="auto"/>
        <w:ind w:left="0" w:right="34" w:firstLine="709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  <w:sz w:val="28"/>
          <w:szCs w:val="28"/>
        </w:rPr>
        <w:t>Утвердить прилагаемый к настоящему решению порядок создания координационного органа в сфере профилактики правонарушений в    сельском поселении Новобалтачевский сельсовет муниципального района Чекмагушевский район Республики Башкортостан</w:t>
      </w:r>
      <w:r w:rsidRPr="00A97672">
        <w:rPr>
          <w:rFonts w:ascii="Times New Roman" w:hAnsi="Times New Roman" w:cs="Times New Roman"/>
        </w:rPr>
        <w:t>.</w:t>
      </w:r>
    </w:p>
    <w:p w:rsidR="009D267C" w:rsidRPr="00A97672" w:rsidRDefault="009D267C" w:rsidP="00A97672">
      <w:pPr>
        <w:widowControl/>
        <w:spacing w:after="3" w:line="249" w:lineRule="auto"/>
        <w:ind w:right="34"/>
        <w:jc w:val="both"/>
        <w:rPr>
          <w:rFonts w:ascii="Times New Roman" w:hAnsi="Times New Roman" w:cs="Times New Roman"/>
        </w:rPr>
      </w:pPr>
    </w:p>
    <w:p w:rsidR="009D267C" w:rsidRPr="00A97672" w:rsidRDefault="009D267C" w:rsidP="00A97672">
      <w:pPr>
        <w:pStyle w:val="ConsPlusTitle"/>
        <w:ind w:firstLine="540"/>
        <w:jc w:val="both"/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97672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Новобалтачевский сельсовет муниципального района Чекмагушевский район Республики Башкортостан и разместить</w:t>
      </w:r>
      <w:r w:rsidRPr="00A97672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97672">
        <w:rPr>
          <w:rFonts w:ascii="Times New Roman" w:hAnsi="Times New Roman" w:cs="Times New Roman"/>
          <w:b w:val="0"/>
          <w:bCs w:val="0"/>
          <w:sz w:val="28"/>
          <w:szCs w:val="28"/>
        </w:rPr>
        <w:t> в сети общего доступа</w:t>
      </w:r>
      <w:r w:rsidRPr="00A97672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97672">
        <w:rPr>
          <w:rFonts w:ascii="Times New Roman" w:hAnsi="Times New Roman" w:cs="Times New Roman"/>
          <w:b w:val="0"/>
          <w:bCs w:val="0"/>
          <w:sz w:val="28"/>
          <w:szCs w:val="28"/>
        </w:rPr>
        <w:t>«Интернет» на официальном сайте сельского поселения</w:t>
      </w:r>
      <w:r w:rsidRPr="00A97672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novobaltach.ru .</w:t>
      </w:r>
    </w:p>
    <w:p w:rsidR="009D267C" w:rsidRPr="00A97672" w:rsidRDefault="009D267C" w:rsidP="00A97672">
      <w:pPr>
        <w:widowControl/>
        <w:spacing w:after="3" w:line="249" w:lineRule="auto"/>
        <w:ind w:left="905" w:right="34"/>
        <w:jc w:val="both"/>
        <w:rPr>
          <w:rFonts w:ascii="Times New Roman" w:hAnsi="Times New Roman" w:cs="Times New Roman"/>
        </w:rPr>
      </w:pPr>
    </w:p>
    <w:p w:rsidR="009D267C" w:rsidRDefault="009D267C" w:rsidP="00A97672">
      <w:pPr>
        <w:spacing w:after="665"/>
        <w:ind w:left="33" w:right="34" w:firstLine="709"/>
        <w:rPr>
          <w:rFonts w:ascii="Times New Roman" w:hAnsi="Times New Roman" w:cs="Times New Roman"/>
          <w:sz w:val="28"/>
          <w:szCs w:val="28"/>
        </w:rPr>
      </w:pPr>
      <w:r w:rsidRPr="00A97672">
        <w:rPr>
          <w:rFonts w:ascii="Times New Roman" w:hAnsi="Times New Roman" w:cs="Times New Roman"/>
          <w:sz w:val="28"/>
          <w:szCs w:val="28"/>
        </w:rPr>
        <w:t xml:space="preserve">4. </w:t>
      </w:r>
      <w:r w:rsidRPr="00A97672">
        <w:rPr>
          <w:rFonts w:ascii="Times New Roman" w:hAnsi="Times New Roman" w:cs="Times New Roman"/>
          <w:sz w:val="28"/>
          <w:szCs w:val="28"/>
        </w:rPr>
        <w:tab/>
        <w:t>Контроль</w:t>
      </w:r>
      <w:r w:rsidRPr="00A97672">
        <w:rPr>
          <w:rFonts w:ascii="Times New Roman" w:hAnsi="Times New Roman" w:cs="Times New Roman"/>
          <w:sz w:val="28"/>
          <w:szCs w:val="28"/>
        </w:rPr>
        <w:tab/>
        <w:t>за</w:t>
      </w:r>
      <w:r w:rsidRPr="00A97672">
        <w:rPr>
          <w:rFonts w:ascii="Times New Roman" w:hAnsi="Times New Roman" w:cs="Times New Roman"/>
          <w:sz w:val="28"/>
          <w:szCs w:val="28"/>
        </w:rPr>
        <w:tab/>
        <w:t>исполнением</w:t>
      </w:r>
      <w:r w:rsidRPr="00A97672">
        <w:rPr>
          <w:rFonts w:ascii="Times New Roman" w:hAnsi="Times New Roman" w:cs="Times New Roman"/>
          <w:sz w:val="28"/>
          <w:szCs w:val="28"/>
        </w:rPr>
        <w:tab/>
        <w:t>настоящего</w:t>
      </w:r>
      <w:r w:rsidRPr="00A97672">
        <w:rPr>
          <w:rFonts w:ascii="Times New Roman" w:hAnsi="Times New Roman" w:cs="Times New Roman"/>
          <w:sz w:val="28"/>
          <w:szCs w:val="28"/>
        </w:rPr>
        <w:tab/>
        <w:t>решения оставляю за собой.</w:t>
      </w:r>
    </w:p>
    <w:p w:rsidR="009D267C" w:rsidRPr="00A97672" w:rsidRDefault="009D267C" w:rsidP="00A97672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Р.Ф. Усманова </w:t>
      </w:r>
    </w:p>
    <w:p w:rsidR="009D267C" w:rsidRPr="00A97672" w:rsidRDefault="009D267C" w:rsidP="00A97672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9D267C" w:rsidRPr="00B514C2" w:rsidRDefault="009D267C" w:rsidP="00A97672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9D267C" w:rsidRPr="00B514C2" w:rsidRDefault="009D267C" w:rsidP="00A97672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Новобалтачево </w:t>
      </w:r>
    </w:p>
    <w:p w:rsidR="009D267C" w:rsidRPr="00B514C2" w:rsidRDefault="009D267C" w:rsidP="00A97672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 </w:t>
      </w:r>
      <w:r w:rsidRPr="00B514C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514C2">
        <w:rPr>
          <w:sz w:val="28"/>
          <w:szCs w:val="28"/>
        </w:rPr>
        <w:t xml:space="preserve"> года</w:t>
      </w:r>
    </w:p>
    <w:p w:rsidR="009D267C" w:rsidRPr="00B514C2" w:rsidRDefault="009D267C" w:rsidP="00A97672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B514C2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130 </w:t>
      </w:r>
    </w:p>
    <w:p w:rsidR="009D267C" w:rsidRPr="00A97672" w:rsidRDefault="009D267C" w:rsidP="00A97672">
      <w:pPr>
        <w:spacing w:after="665"/>
        <w:ind w:left="33" w:right="34" w:firstLine="709"/>
        <w:rPr>
          <w:rFonts w:ascii="Times New Roman" w:hAnsi="Times New Roman" w:cs="Times New Roman"/>
          <w:sz w:val="28"/>
          <w:szCs w:val="28"/>
        </w:rPr>
      </w:pPr>
    </w:p>
    <w:p w:rsidR="009D267C" w:rsidRPr="00A97672" w:rsidRDefault="009D267C" w:rsidP="00A97672">
      <w:pPr>
        <w:spacing w:line="259" w:lineRule="auto"/>
        <w:ind w:left="10" w:right="34" w:hanging="10"/>
        <w:jc w:val="right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Приложение</w:t>
      </w:r>
    </w:p>
    <w:p w:rsidR="009D267C" w:rsidRPr="00A97672" w:rsidRDefault="009D267C" w:rsidP="00A97672">
      <w:pPr>
        <w:spacing w:after="632"/>
        <w:ind w:left="4581" w:firstLine="64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9767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шению Совета сельского поселения Новобалтачевский сельсовет муниципального района Чекмагушевский район Республики Башкортостан  от  22.11. </w:t>
      </w:r>
      <w:r w:rsidRPr="00A97672">
        <w:rPr>
          <w:rFonts w:ascii="Times New Roman" w:hAnsi="Times New Roman" w:cs="Times New Roman"/>
        </w:rPr>
        <w:t>2022 года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130 </w:t>
      </w:r>
    </w:p>
    <w:p w:rsidR="009D267C" w:rsidRDefault="009D267C" w:rsidP="00375F6D">
      <w:pPr>
        <w:ind w:left="33" w:right="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97672">
        <w:rPr>
          <w:rFonts w:ascii="Times New Roman" w:hAnsi="Times New Roman" w:cs="Times New Roman"/>
          <w:b/>
          <w:bCs/>
          <w:sz w:val="28"/>
          <w:szCs w:val="28"/>
        </w:rPr>
        <w:t>орядка  создания координационного органа  в сфере профилактики  правонарушений в сельском поселении Новобалтачевский сельсовет муниципального района Чекмагушевский район Республики Башкортостан</w:t>
      </w:r>
    </w:p>
    <w:p w:rsidR="009D267C" w:rsidRPr="00A97672" w:rsidRDefault="009D267C" w:rsidP="00375F6D">
      <w:pPr>
        <w:ind w:left="33" w:right="34" w:firstLine="709"/>
        <w:jc w:val="center"/>
        <w:rPr>
          <w:rFonts w:ascii="Times New Roman" w:hAnsi="Times New Roman" w:cs="Times New Roman"/>
          <w:b/>
          <w:bCs/>
        </w:rPr>
      </w:pPr>
    </w:p>
    <w:p w:rsidR="009D267C" w:rsidRPr="00A97672" w:rsidRDefault="009D267C" w:rsidP="00A97672">
      <w:pPr>
        <w:pStyle w:val="Heading2"/>
        <w:ind w:right="1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1. ОБЩИЕПОЛОЖЕНИЯ</w:t>
      </w:r>
    </w:p>
    <w:p w:rsidR="009D267C" w:rsidRPr="00375F6D" w:rsidRDefault="009D267C" w:rsidP="009C7A94">
      <w:pPr>
        <w:ind w:left="33" w:right="34"/>
        <w:jc w:val="both"/>
        <w:rPr>
          <w:rFonts w:ascii="Times New Roman" w:hAnsi="Times New Roman" w:cs="Times New Roman"/>
        </w:rPr>
      </w:pPr>
      <w:r w:rsidRPr="00375F6D">
        <w:rPr>
          <w:rFonts w:ascii="Times New Roman" w:hAnsi="Times New Roman" w:cs="Times New Roman"/>
        </w:rPr>
        <w:t>1.1. Настоящий прядок создания координационного органа в сфере профилактики правонарушений в  сельском поселении Новобалтачевский сельсовет муниципального района Чекмагушевский район Республики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Башкортостан(далее - Порядок)разработан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статьей 30 Федерального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от 23.06.2016 №182-ФЗ«Об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основах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Федерации»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в  сельском поселении Новобалтачевский сельсовет муниципального района Чекмагушевский район Республики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Башкортостан(далее - координационный</w:t>
      </w:r>
      <w:r>
        <w:rPr>
          <w:rFonts w:ascii="Times New Roman" w:hAnsi="Times New Roman" w:cs="Times New Roman"/>
        </w:rPr>
        <w:t xml:space="preserve"> </w:t>
      </w:r>
      <w:r w:rsidRPr="00375F6D">
        <w:rPr>
          <w:rFonts w:ascii="Times New Roman" w:hAnsi="Times New Roman" w:cs="Times New Roman"/>
        </w:rPr>
        <w:t>орган).</w:t>
      </w:r>
    </w:p>
    <w:p w:rsidR="009D267C" w:rsidRPr="00A97672" w:rsidRDefault="009D267C" w:rsidP="009C7A94">
      <w:pPr>
        <w:ind w:left="33" w:right="34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1.2.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взаимодействие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лиц,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участвующих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принятию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обоснованных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правонарушений.</w:t>
      </w:r>
    </w:p>
    <w:p w:rsidR="009D267C" w:rsidRPr="009C7A94" w:rsidRDefault="009D267C" w:rsidP="009C7A94">
      <w:pPr>
        <w:ind w:left="33" w:right="34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1.3.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руководствуется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Конституцией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федеральными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законами,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указами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распоряжениями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Президента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постановлениями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распоряжениями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законами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нормативными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правовыми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актами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Башкортостан,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нормативными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правовыми</w:t>
      </w:r>
      <w:r>
        <w:rPr>
          <w:rFonts w:ascii="Times New Roman" w:hAnsi="Times New Roman" w:cs="Times New Roman"/>
        </w:rPr>
        <w:t xml:space="preserve"> актами  сельского поселения </w:t>
      </w:r>
      <w:r w:rsidRPr="009C7A94">
        <w:rPr>
          <w:rFonts w:ascii="Times New Roman" w:hAnsi="Times New Roman" w:cs="Times New Roman"/>
        </w:rPr>
        <w:t>Новобалтачевский сельсовет муниципального района Чекмагушевский район  Республики Башкортостан.</w:t>
      </w:r>
    </w:p>
    <w:p w:rsidR="009D267C" w:rsidRPr="00A97672" w:rsidRDefault="009D267C" w:rsidP="009C7A94">
      <w:pPr>
        <w:spacing w:after="310"/>
        <w:ind w:left="33" w:right="34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1.4.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взаимодействии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территориальными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Башкортостан,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заинтересованными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организациями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у</w:t>
      </w:r>
      <w:r w:rsidRPr="00A97672">
        <w:rPr>
          <w:rFonts w:ascii="Times New Roman" w:hAnsi="Times New Roman" w:cs="Times New Roman"/>
        </w:rPr>
        <w:t>чреждениями,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гражданами.</w:t>
      </w:r>
    </w:p>
    <w:p w:rsidR="009D267C" w:rsidRPr="00A97672" w:rsidRDefault="009D267C" w:rsidP="00A97672">
      <w:pPr>
        <w:pStyle w:val="Heading2"/>
        <w:ind w:right="1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2. СОЗДАНИЕ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2.1.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создается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bookmarkStart w:id="1" w:name="OLE_LINK1"/>
      <w:bookmarkStart w:id="2" w:name="OLE_LINK2"/>
      <w:r>
        <w:rPr>
          <w:rFonts w:ascii="Times New Roman" w:hAnsi="Times New Roman" w:cs="Times New Roman"/>
        </w:rPr>
        <w:t>сельского поселения</w:t>
      </w:r>
      <w:r w:rsidRPr="009C7A94">
        <w:rPr>
          <w:rFonts w:ascii="Times New Roman" w:hAnsi="Times New Roman" w:cs="Times New Roman"/>
        </w:rPr>
        <w:t xml:space="preserve"> Новобалтачевский сельсовет муниципального района Чекмагушевский район Республики Башкортостан</w:t>
      </w:r>
      <w:r w:rsidRPr="00A97672">
        <w:rPr>
          <w:rFonts w:ascii="Times New Roman" w:hAnsi="Times New Roman" w:cs="Times New Roman"/>
        </w:rPr>
        <w:t xml:space="preserve"> </w:t>
      </w:r>
      <w:bookmarkEnd w:id="1"/>
      <w:bookmarkEnd w:id="2"/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(далее –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совет).</w:t>
      </w:r>
    </w:p>
    <w:p w:rsidR="009D267C" w:rsidRDefault="009D267C" w:rsidP="00BE20D1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2.2. Состав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утверждается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</w:t>
      </w:r>
      <w:r w:rsidRPr="009C7A94">
        <w:rPr>
          <w:rFonts w:ascii="Times New Roman" w:hAnsi="Times New Roman" w:cs="Times New Roman"/>
        </w:rPr>
        <w:t xml:space="preserve"> Новобалтачевский сельсовет муниципального района Чекмагушевский район Республики Башкортостан</w:t>
      </w:r>
      <w:r w:rsidRPr="00A97672">
        <w:rPr>
          <w:rFonts w:ascii="Times New Roman" w:hAnsi="Times New Roman" w:cs="Times New Roman"/>
        </w:rPr>
        <w:t xml:space="preserve"> </w:t>
      </w:r>
    </w:p>
    <w:p w:rsidR="009D267C" w:rsidRPr="00A97672" w:rsidRDefault="009D267C" w:rsidP="00BE20D1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2.3.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возглавляет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председатель,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руководит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деятельностью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несет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персональную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возложенных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задач.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2.4. 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заместитель председателя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секретарь.</w:t>
      </w:r>
    </w:p>
    <w:p w:rsidR="009D267C" w:rsidRPr="00A97672" w:rsidRDefault="009D267C" w:rsidP="00A97672">
      <w:pPr>
        <w:spacing w:after="310"/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2.5. 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включаются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должности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руководители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правоохранительных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согласованию),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руководители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территориальных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власти(по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согласованию),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Башкортостан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согласованию),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должностные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самоуправления, иные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лица.</w:t>
      </w:r>
    </w:p>
    <w:p w:rsidR="009D267C" w:rsidRPr="00A97672" w:rsidRDefault="009D267C" w:rsidP="00A97672">
      <w:pPr>
        <w:pStyle w:val="Heading2"/>
        <w:ind w:right="1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3. ОРГАНИЗАЦИЯДЕЯТЕЛЬНОСТИКООРДИНАЦИОННОГООРГАНА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3.1. Заседания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мере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необходимости,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реже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месяца.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Дата,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время,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заседаний</w:t>
      </w:r>
      <w:r>
        <w:rPr>
          <w:rFonts w:ascii="Times New Roman" w:hAnsi="Times New Roman" w:cs="Times New Roman"/>
        </w:rPr>
        <w:t xml:space="preserve"> определяют</w:t>
      </w:r>
      <w:r w:rsidRPr="00A97672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председателем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органа.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3.2. Заседание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проводит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заместитель.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правомочным,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присутствует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половины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членов.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отсутствия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члена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заседании</w:t>
      </w:r>
      <w:r>
        <w:rPr>
          <w:rFonts w:ascii="Times New Roman" w:hAnsi="Times New Roman" w:cs="Times New Roman"/>
        </w:rPr>
        <w:t xml:space="preserve"> он  и</w:t>
      </w:r>
      <w:r w:rsidRPr="00A97672">
        <w:rPr>
          <w:rFonts w:ascii="Times New Roman" w:hAnsi="Times New Roman" w:cs="Times New Roman"/>
        </w:rPr>
        <w:t>меет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мнение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рассматриваемым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позднее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дня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даты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заседания.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3.3. 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приглашаться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представители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территориальных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Башкортостан,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сех </w:t>
      </w:r>
      <w:r w:rsidRPr="00A97672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собственности,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чьи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интересы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затрагивают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рассматриваемые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заседаниях.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3.4. Решения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принимаются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большинством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присутствующих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совета.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равенства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решающим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председателя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совета.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Решения,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принимаемые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заседаниях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оформляются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протоколами,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носят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рекомендательный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характер.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3.5. Организационное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техническое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секретарь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совета.</w:t>
      </w:r>
    </w:p>
    <w:p w:rsidR="009D267C" w:rsidRPr="00A97672" w:rsidRDefault="009D267C" w:rsidP="00A97672">
      <w:pPr>
        <w:spacing w:after="310"/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3.6. 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отдельным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предварительной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(до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вынесения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рассмотрение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совета)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проработки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проблемных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создаваться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рабочие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группы.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рабочих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председателем.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рабочих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включены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члены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согласованию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представители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территориальных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собственности.</w:t>
      </w:r>
    </w:p>
    <w:p w:rsidR="009D267C" w:rsidRPr="00A97672" w:rsidRDefault="009D267C" w:rsidP="00A97672">
      <w:pPr>
        <w:pStyle w:val="Heading2"/>
        <w:ind w:right="1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4. ОСНОВНЫЕЦЕЛИСОЗДАНИЯКООРДИНАЦИОННОГООРГАНА</w:t>
      </w:r>
    </w:p>
    <w:p w:rsidR="009D267C" w:rsidRPr="00A97672" w:rsidRDefault="009D267C" w:rsidP="00A97672">
      <w:pPr>
        <w:ind w:left="588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4.1.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создается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целях:</w:t>
      </w:r>
    </w:p>
    <w:p w:rsidR="009D267C" w:rsidRPr="00A97672" w:rsidRDefault="009D267C" w:rsidP="00BE2E57">
      <w:pPr>
        <w:widowControl/>
        <w:numPr>
          <w:ilvl w:val="0"/>
          <w:numId w:val="23"/>
        </w:numPr>
        <w:spacing w:after="3" w:line="259" w:lineRule="auto"/>
        <w:ind w:right="34" w:firstLine="530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правовой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грамотности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сознания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ерритории сельского поселения </w:t>
      </w:r>
      <w:r w:rsidRPr="00A97672">
        <w:rPr>
          <w:rFonts w:ascii="Times New Roman" w:hAnsi="Times New Roman" w:cs="Times New Roman"/>
        </w:rPr>
        <w:t>;</w:t>
      </w:r>
    </w:p>
    <w:p w:rsidR="009D267C" w:rsidRPr="00A97672" w:rsidRDefault="009D267C" w:rsidP="00BE2E57">
      <w:pPr>
        <w:widowControl/>
        <w:numPr>
          <w:ilvl w:val="0"/>
          <w:numId w:val="23"/>
        </w:numPr>
        <w:spacing w:after="3" w:line="249" w:lineRule="auto"/>
        <w:ind w:right="34" w:firstLine="530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осуществления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 xml:space="preserve">самоуправления </w:t>
      </w:r>
      <w:r>
        <w:rPr>
          <w:rFonts w:ascii="Times New Roman" w:hAnsi="Times New Roman" w:cs="Times New Roman"/>
        </w:rPr>
        <w:t>о</w:t>
      </w:r>
      <w:r w:rsidRPr="00A97672">
        <w:rPr>
          <w:rFonts w:ascii="Times New Roman" w:hAnsi="Times New Roman" w:cs="Times New Roman"/>
        </w:rPr>
        <w:t>рганами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объединениями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организациями,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участвующими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BE2E57">
      <w:pPr>
        <w:widowControl/>
        <w:numPr>
          <w:ilvl w:val="0"/>
          <w:numId w:val="23"/>
        </w:numPr>
        <w:spacing w:after="3" w:line="249" w:lineRule="auto"/>
        <w:ind w:right="34" w:firstLine="530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привлечения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лиц,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участвующих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выработке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политики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BE2E57">
      <w:pPr>
        <w:widowControl/>
        <w:numPr>
          <w:ilvl w:val="0"/>
          <w:numId w:val="23"/>
        </w:numPr>
        <w:spacing w:after="3" w:line="249" w:lineRule="auto"/>
        <w:ind w:right="34" w:firstLine="530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обобщения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территории сельского поселения </w:t>
      </w:r>
      <w:r w:rsidRPr="00A97672">
        <w:rPr>
          <w:rFonts w:ascii="Times New Roman" w:hAnsi="Times New Roman" w:cs="Times New Roman"/>
        </w:rPr>
        <w:t>, защиты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законных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законных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интересов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осуществлении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3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привлечения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граждан,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объединений,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массовой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обсуждению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вопросов,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касающихся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принимаемых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мер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выработки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рекомендаций;</w:t>
      </w:r>
    </w:p>
    <w:p w:rsidR="009D267C" w:rsidRPr="00A97672" w:rsidRDefault="009D267C" w:rsidP="00A97672">
      <w:pPr>
        <w:widowControl/>
        <w:numPr>
          <w:ilvl w:val="0"/>
          <w:numId w:val="23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выдвижения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инициатив,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направленных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политики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3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экспертизы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проектов</w:t>
      </w:r>
      <w:r>
        <w:rPr>
          <w:rFonts w:ascii="Times New Roman" w:hAnsi="Times New Roman" w:cs="Times New Roman"/>
        </w:rPr>
        <w:t xml:space="preserve">  </w:t>
      </w:r>
      <w:r w:rsidRPr="00A97672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правовых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актов,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регулирующих</w:t>
      </w:r>
      <w:r>
        <w:rPr>
          <w:rFonts w:ascii="Times New Roman" w:hAnsi="Times New Roman" w:cs="Times New Roman"/>
        </w:rPr>
        <w:t xml:space="preserve"> отношении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3"/>
        </w:numPr>
        <w:spacing w:after="310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выработки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рекомендаций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определении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приоритетов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правонарушений.</w:t>
      </w:r>
    </w:p>
    <w:p w:rsidR="009D267C" w:rsidRPr="00A97672" w:rsidRDefault="009D267C" w:rsidP="00A97672">
      <w:pPr>
        <w:pStyle w:val="Heading2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5. ОСНОВНЫЕНАПРАВЛЕНИЯДЕЯТЕЛЬНОСТИ,ФУНКЦИИИПРАВА КООРДИНАЦИОННОГООРГАНА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5.1. Основными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являются: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5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защита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противоправных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посягательств;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предупреждение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профилактического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лиц,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склонных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совершению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порядка,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спортивных,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зрелищных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массовых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мероприятий;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безопасности,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дорожного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транспортной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безопасности;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противодействие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незаконной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миграции;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предупреждение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безнадзорности,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беспризорности,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и а</w:t>
      </w:r>
      <w:r w:rsidRPr="00A97672">
        <w:rPr>
          <w:rFonts w:ascii="Times New Roman" w:hAnsi="Times New Roman" w:cs="Times New Roman"/>
        </w:rPr>
        <w:t>нтиобщественных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несовершеннолетних;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противодействие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терроризму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экстремистской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защита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потенциальных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террористических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посягательств,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критически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важных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потенциально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опасных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инфраструктуры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жизнеобеспечения,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массового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пребывания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людей;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противодействие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незаконному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обороту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наркотических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психотропных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веществ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прекурсоров;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защиты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частной,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собственности;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экономической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безопасности;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противодействие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коррупции,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устранение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причини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ее возникновения;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экологической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безопасности,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охрана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окружающей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среды;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пожарной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безопасности;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предупреждение,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ликвидаци</w:t>
      </w:r>
      <w:r>
        <w:rPr>
          <w:rFonts w:ascii="Times New Roman" w:hAnsi="Times New Roman" w:cs="Times New Roman"/>
        </w:rPr>
        <w:t xml:space="preserve">я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минимизация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последствий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чрезвычайных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ситуаций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природного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техногенного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характера;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правовой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грамотности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сознания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граждан;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совместное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обсуждение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обстановки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территории сельского поселения </w:t>
      </w:r>
      <w:r w:rsidRPr="00A97672">
        <w:rPr>
          <w:rFonts w:ascii="Times New Roman" w:hAnsi="Times New Roman" w:cs="Times New Roman"/>
        </w:rPr>
        <w:t>;</w:t>
      </w:r>
    </w:p>
    <w:p w:rsidR="009D267C" w:rsidRPr="00A97672" w:rsidRDefault="009D267C" w:rsidP="00A97672">
      <w:pPr>
        <w:widowControl/>
        <w:numPr>
          <w:ilvl w:val="0"/>
          <w:numId w:val="24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планирование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мер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правонарушений.</w:t>
      </w:r>
    </w:p>
    <w:p w:rsidR="009D267C" w:rsidRPr="00A97672" w:rsidRDefault="009D267C" w:rsidP="00A97672">
      <w:pPr>
        <w:ind w:left="33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5.2.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возложенных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функции: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рассматривает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компетенции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вносит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соответствующие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органы,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мониторинг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состояния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процессов,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влияющих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изменение,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территории сельского поселения </w:t>
      </w:r>
      <w:r w:rsidRPr="00A97672">
        <w:rPr>
          <w:rFonts w:ascii="Times New Roman" w:hAnsi="Times New Roman" w:cs="Times New Roman"/>
        </w:rPr>
        <w:t>;</w:t>
      </w:r>
    </w:p>
    <w:p w:rsidR="009D267C" w:rsidRPr="00A97672" w:rsidRDefault="009D267C" w:rsidP="00416148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приоритетные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направления,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складывающейся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криминологической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ситуации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сельском поселении </w:t>
      </w:r>
      <w:r w:rsidRPr="00A97672">
        <w:rPr>
          <w:rFonts w:ascii="Times New Roman" w:hAnsi="Times New Roman" w:cs="Times New Roman"/>
        </w:rPr>
        <w:t>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планирование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установлению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постоянного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общественности,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принимает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пропаганде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правовых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населения;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содействует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правоохранительным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выявлению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лиц,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ведущих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антиобщественный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проводит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ними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воспитательную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работу;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оказывает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помощь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организациям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борьбе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пьянством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алкоголизмом,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участвует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мероприятий,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антиалкогольной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пропагандой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сельского поселения</w:t>
      </w:r>
      <w:r w:rsidRPr="00A97672">
        <w:rPr>
          <w:rFonts w:ascii="Times New Roman" w:hAnsi="Times New Roman" w:cs="Times New Roman"/>
        </w:rPr>
        <w:t>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оказывает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содействие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уполномоченным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индивидуальной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правонарушителями,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установлении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ними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шефства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представителями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трудовых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коллективов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жителями;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организует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обсуждение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лиц,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нарушающих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совершающих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антиобщественные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поступки,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заседаниях</w:t>
      </w:r>
      <w:r>
        <w:rPr>
          <w:rFonts w:ascii="Times New Roman" w:hAnsi="Times New Roman" w:cs="Times New Roman"/>
        </w:rPr>
        <w:t xml:space="preserve"> 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содействует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органам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организациям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борьбе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безнадзорностью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беспризорностью,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правонарушениями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несовершеннолетних,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воспитанию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подростков;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анализирует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эффективность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решений,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принимаемых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органом;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взаимодействует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массовой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населением;</w:t>
      </w:r>
    </w:p>
    <w:p w:rsidR="009D267C" w:rsidRPr="00A97672" w:rsidRDefault="009D267C" w:rsidP="00A97672">
      <w:pPr>
        <w:widowControl/>
        <w:numPr>
          <w:ilvl w:val="0"/>
          <w:numId w:val="25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взаимодействует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религиозными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обществами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целях противодействия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проявлениям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религиозного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экстремизма.</w:t>
      </w:r>
    </w:p>
    <w:p w:rsidR="009D267C" w:rsidRPr="00A97672" w:rsidRDefault="009D267C" w:rsidP="00A97672">
      <w:pPr>
        <w:ind w:left="588" w:right="34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5.3. Координационный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компетенции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меет  </w:t>
      </w:r>
      <w:r w:rsidRPr="00A97672">
        <w:rPr>
          <w:rFonts w:ascii="Times New Roman" w:hAnsi="Times New Roman" w:cs="Times New Roman"/>
        </w:rPr>
        <w:t>право:</w:t>
      </w:r>
    </w:p>
    <w:p w:rsidR="009D267C" w:rsidRPr="00A97672" w:rsidRDefault="009D267C" w:rsidP="00A97672">
      <w:pPr>
        <w:widowControl/>
        <w:numPr>
          <w:ilvl w:val="0"/>
          <w:numId w:val="26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запрашивать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объединений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материалы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информацию,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необходимые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Координационного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совета;</w:t>
      </w:r>
    </w:p>
    <w:p w:rsidR="009D267C" w:rsidRPr="00A97672" w:rsidRDefault="009D267C" w:rsidP="00A97672">
      <w:pPr>
        <w:widowControl/>
        <w:numPr>
          <w:ilvl w:val="0"/>
          <w:numId w:val="26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заслушивать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заседаниях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объединений;</w:t>
      </w:r>
    </w:p>
    <w:p w:rsidR="009D267C" w:rsidRPr="00A97672" w:rsidRDefault="009D267C" w:rsidP="00A97672">
      <w:pPr>
        <w:widowControl/>
        <w:numPr>
          <w:ilvl w:val="0"/>
          <w:numId w:val="26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привлекать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власти,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самоуправления,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общественных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объединений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согласованию);</w:t>
      </w:r>
    </w:p>
    <w:p w:rsidR="009D267C" w:rsidRPr="00A97672" w:rsidRDefault="009D267C" w:rsidP="00A97672">
      <w:pPr>
        <w:widowControl/>
        <w:numPr>
          <w:ilvl w:val="0"/>
          <w:numId w:val="26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создавать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рабочие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отдельным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направлениям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правонарушений;</w:t>
      </w:r>
    </w:p>
    <w:p w:rsidR="009D267C" w:rsidRPr="00A97672" w:rsidRDefault="009D267C" w:rsidP="00A97672">
      <w:pPr>
        <w:widowControl/>
        <w:numPr>
          <w:ilvl w:val="0"/>
          <w:numId w:val="26"/>
        </w:numPr>
        <w:spacing w:after="3" w:line="249" w:lineRule="auto"/>
        <w:ind w:right="34" w:firstLine="530"/>
        <w:jc w:val="both"/>
        <w:rPr>
          <w:rFonts w:ascii="Times New Roman" w:hAnsi="Times New Roman" w:cs="Times New Roman"/>
        </w:rPr>
      </w:pPr>
      <w:r w:rsidRPr="00A97672">
        <w:rPr>
          <w:rFonts w:ascii="Times New Roman" w:hAnsi="Times New Roman" w:cs="Times New Roman"/>
        </w:rPr>
        <w:t>вносить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установленном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уполномоченные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органы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вопросам,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требующим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A97672">
        <w:rPr>
          <w:rFonts w:ascii="Times New Roman" w:hAnsi="Times New Roman" w:cs="Times New Roman"/>
        </w:rPr>
        <w:t>компетенции.</w:t>
      </w:r>
    </w:p>
    <w:p w:rsidR="009D267C" w:rsidRPr="00A97672" w:rsidRDefault="009D267C" w:rsidP="00A97672">
      <w:pPr>
        <w:rPr>
          <w:rFonts w:ascii="Times New Roman" w:hAnsi="Times New Roman" w:cs="Times New Roman"/>
        </w:rPr>
      </w:pPr>
    </w:p>
    <w:p w:rsidR="009D267C" w:rsidRPr="00A97672" w:rsidRDefault="009D267C" w:rsidP="00A976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267C" w:rsidRPr="00A97672" w:rsidRDefault="009D267C" w:rsidP="000E247C">
      <w:pPr>
        <w:pStyle w:val="NormalWeb"/>
        <w:rPr>
          <w:rFonts w:ascii="Times New Roman" w:hAnsi="Times New Roman" w:cs="Times New Roman"/>
        </w:rPr>
      </w:pPr>
    </w:p>
    <w:p w:rsidR="009D267C" w:rsidRPr="00A97672" w:rsidRDefault="009D267C" w:rsidP="00E42A97">
      <w:pPr>
        <w:jc w:val="both"/>
        <w:rPr>
          <w:rFonts w:ascii="Times New Roman" w:hAnsi="Times New Roman" w:cs="Times New Roman"/>
        </w:rPr>
      </w:pPr>
    </w:p>
    <w:sectPr w:rsidR="009D267C" w:rsidRPr="00A97672" w:rsidSect="000E247C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7C" w:rsidRDefault="009D267C" w:rsidP="00BF3613">
      <w:r>
        <w:separator/>
      </w:r>
    </w:p>
  </w:endnote>
  <w:endnote w:type="continuationSeparator" w:id="1">
    <w:p w:rsidR="009D267C" w:rsidRDefault="009D267C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7C" w:rsidRDefault="009D267C"/>
  </w:footnote>
  <w:footnote w:type="continuationSeparator" w:id="1">
    <w:p w:rsidR="009D267C" w:rsidRDefault="009D26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797848"/>
    <w:multiLevelType w:val="hybridMultilevel"/>
    <w:tmpl w:val="4C105C7A"/>
    <w:lvl w:ilvl="0" w:tplc="3760DEAA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60A41BE">
      <w:start w:val="1"/>
      <w:numFmt w:val="lowerLetter"/>
      <w:lvlText w:val="%2"/>
      <w:lvlJc w:val="left"/>
      <w:pPr>
        <w:ind w:left="2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5327E0E">
      <w:start w:val="1"/>
      <w:numFmt w:val="lowerRoman"/>
      <w:lvlText w:val="%3"/>
      <w:lvlJc w:val="left"/>
      <w:pPr>
        <w:ind w:left="3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534D59E">
      <w:start w:val="1"/>
      <w:numFmt w:val="decimal"/>
      <w:lvlText w:val="%4"/>
      <w:lvlJc w:val="left"/>
      <w:pPr>
        <w:ind w:left="3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BAD28664">
      <w:start w:val="1"/>
      <w:numFmt w:val="lowerLetter"/>
      <w:lvlText w:val="%5"/>
      <w:lvlJc w:val="left"/>
      <w:pPr>
        <w:ind w:left="44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A6E4316">
      <w:start w:val="1"/>
      <w:numFmt w:val="lowerRoman"/>
      <w:lvlText w:val="%6"/>
      <w:lvlJc w:val="left"/>
      <w:pPr>
        <w:ind w:left="51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F6F08E">
      <w:start w:val="1"/>
      <w:numFmt w:val="decimal"/>
      <w:lvlText w:val="%7"/>
      <w:lvlJc w:val="left"/>
      <w:pPr>
        <w:ind w:left="58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54811E6">
      <w:start w:val="1"/>
      <w:numFmt w:val="lowerLetter"/>
      <w:lvlText w:val="%8"/>
      <w:lvlJc w:val="left"/>
      <w:pPr>
        <w:ind w:left="66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B3EFBEA">
      <w:start w:val="1"/>
      <w:numFmt w:val="lowerRoman"/>
      <w:lvlText w:val="%9"/>
      <w:lvlJc w:val="left"/>
      <w:pPr>
        <w:ind w:left="73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F0A5C"/>
    <w:multiLevelType w:val="hybridMultilevel"/>
    <w:tmpl w:val="42286EC2"/>
    <w:lvl w:ilvl="0" w:tplc="71AEBF4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DB423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A6081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AEAC1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B7E1D4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9EE205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F8E10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9DEA85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974416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2FD95CDC"/>
    <w:multiLevelType w:val="hybridMultilevel"/>
    <w:tmpl w:val="4DA05B12"/>
    <w:lvl w:ilvl="0" w:tplc="23027FC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E14EB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E7E4B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064EC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8804B4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5AE2E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D282E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36009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CFE7F1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403F7"/>
    <w:multiLevelType w:val="hybridMultilevel"/>
    <w:tmpl w:val="6F7430BC"/>
    <w:lvl w:ilvl="0" w:tplc="02A6D42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6AB6D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988194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7E255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0F87A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2D2CA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38E7C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0685D0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124126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037431"/>
    <w:multiLevelType w:val="hybridMultilevel"/>
    <w:tmpl w:val="AC909EFC"/>
    <w:lvl w:ilvl="0" w:tplc="922E7A8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F20436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066DD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F3622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276726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E5AAE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BD293E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C7A1D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EF0CA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5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8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3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51DD"/>
    <w:rsid w:val="00086C11"/>
    <w:rsid w:val="00096AB5"/>
    <w:rsid w:val="000D1D6A"/>
    <w:rsid w:val="000E247C"/>
    <w:rsid w:val="000E76B9"/>
    <w:rsid w:val="001310E7"/>
    <w:rsid w:val="00142143"/>
    <w:rsid w:val="00146A53"/>
    <w:rsid w:val="00164C12"/>
    <w:rsid w:val="00175D6E"/>
    <w:rsid w:val="001A3FA1"/>
    <w:rsid w:val="001A4BAC"/>
    <w:rsid w:val="001A6AB1"/>
    <w:rsid w:val="001B18D8"/>
    <w:rsid w:val="001B3408"/>
    <w:rsid w:val="001C7A34"/>
    <w:rsid w:val="001E111F"/>
    <w:rsid w:val="001F42E4"/>
    <w:rsid w:val="00231AE5"/>
    <w:rsid w:val="00236F40"/>
    <w:rsid w:val="00246A1C"/>
    <w:rsid w:val="00247CBE"/>
    <w:rsid w:val="00252D66"/>
    <w:rsid w:val="00281C84"/>
    <w:rsid w:val="002B13A4"/>
    <w:rsid w:val="002D2791"/>
    <w:rsid w:val="002E4298"/>
    <w:rsid w:val="002E4786"/>
    <w:rsid w:val="002F288B"/>
    <w:rsid w:val="002F2F31"/>
    <w:rsid w:val="0030375F"/>
    <w:rsid w:val="00305FB2"/>
    <w:rsid w:val="00323655"/>
    <w:rsid w:val="00327249"/>
    <w:rsid w:val="00333A3A"/>
    <w:rsid w:val="00363A9F"/>
    <w:rsid w:val="003740D9"/>
    <w:rsid w:val="00375F6D"/>
    <w:rsid w:val="003B3634"/>
    <w:rsid w:val="003B62A0"/>
    <w:rsid w:val="003B773B"/>
    <w:rsid w:val="003E16FC"/>
    <w:rsid w:val="003F2676"/>
    <w:rsid w:val="00401B46"/>
    <w:rsid w:val="004027C9"/>
    <w:rsid w:val="0040699E"/>
    <w:rsid w:val="0041102E"/>
    <w:rsid w:val="00416148"/>
    <w:rsid w:val="00442F94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39CA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701772"/>
    <w:rsid w:val="00705333"/>
    <w:rsid w:val="007357B9"/>
    <w:rsid w:val="00743D94"/>
    <w:rsid w:val="00751D58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5A6"/>
    <w:rsid w:val="00852A8F"/>
    <w:rsid w:val="00856ABD"/>
    <w:rsid w:val="00856DEE"/>
    <w:rsid w:val="00863E9B"/>
    <w:rsid w:val="008777E3"/>
    <w:rsid w:val="00877898"/>
    <w:rsid w:val="008870DD"/>
    <w:rsid w:val="00893A51"/>
    <w:rsid w:val="00895FCB"/>
    <w:rsid w:val="008A029A"/>
    <w:rsid w:val="008C588F"/>
    <w:rsid w:val="008C60F7"/>
    <w:rsid w:val="008C7846"/>
    <w:rsid w:val="008E0554"/>
    <w:rsid w:val="008F2245"/>
    <w:rsid w:val="009133D1"/>
    <w:rsid w:val="0093581A"/>
    <w:rsid w:val="00952929"/>
    <w:rsid w:val="009629FB"/>
    <w:rsid w:val="00962A87"/>
    <w:rsid w:val="00973CB0"/>
    <w:rsid w:val="00984504"/>
    <w:rsid w:val="00995570"/>
    <w:rsid w:val="009B24B2"/>
    <w:rsid w:val="009C551D"/>
    <w:rsid w:val="009C7A94"/>
    <w:rsid w:val="009D267C"/>
    <w:rsid w:val="009D26CF"/>
    <w:rsid w:val="009F71E4"/>
    <w:rsid w:val="00A64A89"/>
    <w:rsid w:val="00A90179"/>
    <w:rsid w:val="00A97672"/>
    <w:rsid w:val="00AB2B90"/>
    <w:rsid w:val="00AC0B75"/>
    <w:rsid w:val="00AC2618"/>
    <w:rsid w:val="00B04622"/>
    <w:rsid w:val="00B22962"/>
    <w:rsid w:val="00B36B92"/>
    <w:rsid w:val="00B408F8"/>
    <w:rsid w:val="00B413FC"/>
    <w:rsid w:val="00B46779"/>
    <w:rsid w:val="00B514C2"/>
    <w:rsid w:val="00B70912"/>
    <w:rsid w:val="00B75532"/>
    <w:rsid w:val="00B9260D"/>
    <w:rsid w:val="00BA1197"/>
    <w:rsid w:val="00BB70A6"/>
    <w:rsid w:val="00BC3CDB"/>
    <w:rsid w:val="00BE20D1"/>
    <w:rsid w:val="00BE27DE"/>
    <w:rsid w:val="00BE2E57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1780B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42A97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909C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  <w:style w:type="character" w:customStyle="1" w:styleId="apple-converted-space">
    <w:name w:val="apple-converted-space"/>
    <w:uiPriority w:val="99"/>
    <w:rsid w:val="00A97672"/>
  </w:style>
  <w:style w:type="paragraph" w:styleId="BodyTextIndent3">
    <w:name w:val="Body Text Indent 3"/>
    <w:basedOn w:val="Normal"/>
    <w:link w:val="BodyTextIndent3Char"/>
    <w:uiPriority w:val="99"/>
    <w:rsid w:val="00A97672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48BC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5</Pages>
  <Words>1910</Words>
  <Characters>10889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3</cp:revision>
  <cp:lastPrinted>2022-06-20T09:27:00Z</cp:lastPrinted>
  <dcterms:created xsi:type="dcterms:W3CDTF">2022-11-24T04:55:00Z</dcterms:created>
  <dcterms:modified xsi:type="dcterms:W3CDTF">2022-11-24T11:41:00Z</dcterms:modified>
</cp:coreProperties>
</file>